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3BD" w:rsidRPr="00062EC6" w:rsidRDefault="005863BD" w:rsidP="00C67AB5">
      <w:pPr>
        <w:jc w:val="right"/>
        <w:rPr>
          <w:rFonts w:ascii="GHEA Grapalat" w:hAnsi="GHEA Grapalat"/>
          <w:b/>
          <w:sz w:val="22"/>
          <w:szCs w:val="16"/>
          <w:lang w:eastAsia="ru-RU"/>
        </w:rPr>
      </w:pPr>
      <w:r w:rsidRPr="00AA7B12">
        <w:rPr>
          <w:rFonts w:ascii="GHEA Grapalat" w:hAnsi="GHEA Grapalat" w:cs="Sylfaen"/>
          <w:b/>
          <w:sz w:val="22"/>
          <w:szCs w:val="16"/>
          <w:lang w:val="hy-AM" w:eastAsia="ru-RU"/>
        </w:rPr>
        <w:t>Հ</w:t>
      </w:r>
      <w:r w:rsidR="00DF0ED9" w:rsidRPr="00AA7B12">
        <w:rPr>
          <w:rFonts w:ascii="GHEA Grapalat" w:hAnsi="GHEA Grapalat" w:cs="Sylfaen"/>
          <w:b/>
          <w:sz w:val="22"/>
          <w:szCs w:val="16"/>
          <w:lang w:val="hy-AM" w:eastAsia="ru-RU"/>
        </w:rPr>
        <w:t>ավելված</w:t>
      </w:r>
      <w:r w:rsidRPr="00AA7B12">
        <w:rPr>
          <w:rFonts w:ascii="GHEA Grapalat" w:hAnsi="GHEA Grapalat"/>
          <w:b/>
          <w:sz w:val="22"/>
          <w:szCs w:val="16"/>
          <w:lang w:val="hy-AM" w:eastAsia="ru-RU"/>
        </w:rPr>
        <w:t xml:space="preserve">  2</w:t>
      </w:r>
      <w:r w:rsidR="00062EC6">
        <w:rPr>
          <w:rFonts w:ascii="GHEA Grapalat" w:hAnsi="GHEA Grapalat"/>
          <w:b/>
          <w:sz w:val="22"/>
          <w:szCs w:val="16"/>
          <w:lang w:eastAsia="ru-RU"/>
        </w:rPr>
        <w:t>6</w:t>
      </w:r>
    </w:p>
    <w:p w:rsidR="00DF0ED9" w:rsidRPr="00AA7B12" w:rsidRDefault="00DF0ED9" w:rsidP="005863BD">
      <w:pPr>
        <w:jc w:val="right"/>
        <w:rPr>
          <w:rFonts w:ascii="GHEA Grapalat" w:hAnsi="GHEA Grapalat"/>
          <w:b/>
          <w:sz w:val="22"/>
          <w:szCs w:val="16"/>
          <w:lang w:val="hy-AM" w:eastAsia="ru-RU"/>
        </w:rPr>
      </w:pPr>
    </w:p>
    <w:p w:rsidR="005863BD" w:rsidRPr="00AA7B12" w:rsidRDefault="00CA4F38" w:rsidP="005863BD">
      <w:pPr>
        <w:jc w:val="right"/>
        <w:rPr>
          <w:rFonts w:ascii="GHEA Grapalat" w:hAnsi="GHEA Grapalat" w:cs="Sylfaen"/>
          <w:sz w:val="16"/>
          <w:szCs w:val="16"/>
          <w:lang w:val="hy-AM" w:eastAsia="ru-RU"/>
        </w:rPr>
      </w:pPr>
      <w:r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«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գրանցումն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ու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լիցենզավորումը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օտարերկրյա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մասնաճյուղերի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ներկայացուցչությունների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գրանցումը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կանոնադրական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կապիտալում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նշանակալից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մասնակցություն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ունենալու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համար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նախնական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համաձայնություն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ստանալու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կարգը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կողմից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ներկայացվող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գործարար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ծրագրի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ներկայացման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կարգը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ձևը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ժամկետները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բանկի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կողմից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ծառայությունների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մատուցման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մասին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տեղեկացումը</w:t>
      </w:r>
      <w:r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>»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Կանոնակարգ</w:t>
      </w:r>
      <w:r w:rsidR="005863BD" w:rsidRPr="00AA7B12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4/01-</w:t>
      </w:r>
      <w:r w:rsidR="005863BD" w:rsidRPr="00AA7B12">
        <w:rPr>
          <w:rFonts w:ascii="GHEA Grapalat" w:hAnsi="GHEA Grapalat" w:cs="Sylfaen"/>
          <w:color w:val="000000"/>
          <w:sz w:val="16"/>
          <w:szCs w:val="16"/>
          <w:lang w:val="hy-AM"/>
        </w:rPr>
        <w:t>ը</w:t>
      </w:r>
      <w:r w:rsidR="005863BD" w:rsidRPr="00AA7B12">
        <w:rPr>
          <w:rFonts w:ascii="GHEA Grapalat" w:hAnsi="GHEA Grapalat"/>
          <w:sz w:val="16"/>
          <w:szCs w:val="16"/>
          <w:lang w:val="hy-AM" w:eastAsia="ru-RU"/>
        </w:rPr>
        <w:t xml:space="preserve"> </w:t>
      </w:r>
      <w:r w:rsidR="005863BD" w:rsidRPr="00AA7B12">
        <w:rPr>
          <w:rFonts w:ascii="GHEA Grapalat" w:hAnsi="GHEA Grapalat" w:cs="Sylfaen"/>
          <w:sz w:val="16"/>
          <w:szCs w:val="16"/>
          <w:lang w:val="hy-AM" w:eastAsia="ru-RU"/>
        </w:rPr>
        <w:t>Հավելվածի</w:t>
      </w:r>
    </w:p>
    <w:p w:rsidR="00F95128" w:rsidRPr="00AA7B12" w:rsidRDefault="00F95128" w:rsidP="00F95128">
      <w:pPr>
        <w:jc w:val="center"/>
        <w:rPr>
          <w:rFonts w:ascii="GHEA Grapalat" w:hAnsi="GHEA Grapalat" w:cs="Sylfaen"/>
          <w:sz w:val="22"/>
          <w:szCs w:val="16"/>
          <w:lang w:val="hy-AM" w:eastAsia="ru-RU"/>
        </w:rPr>
      </w:pPr>
    </w:p>
    <w:p w:rsidR="00F95128" w:rsidRPr="00AA7B12" w:rsidRDefault="00F95128" w:rsidP="00F95128">
      <w:pPr>
        <w:jc w:val="center"/>
        <w:rPr>
          <w:rFonts w:ascii="GHEA Grapalat" w:hAnsi="GHEA Grapalat" w:cs="Sylfaen"/>
          <w:b/>
          <w:sz w:val="22"/>
          <w:szCs w:val="16"/>
          <w:lang w:val="hy-AM" w:eastAsia="ru-RU"/>
        </w:rPr>
      </w:pPr>
      <w:r w:rsidRPr="00AA7B12">
        <w:rPr>
          <w:rFonts w:ascii="GHEA Grapalat" w:hAnsi="GHEA Grapalat" w:cs="Sylfaen"/>
          <w:sz w:val="22"/>
          <w:szCs w:val="16"/>
          <w:lang w:val="hy-AM" w:eastAsia="ru-RU"/>
        </w:rPr>
        <w:t xml:space="preserve"> </w:t>
      </w:r>
      <w:r w:rsidRPr="00AA7B12">
        <w:rPr>
          <w:rFonts w:ascii="GHEA Grapalat" w:hAnsi="GHEA Grapalat" w:cs="Sylfaen"/>
          <w:b/>
          <w:sz w:val="22"/>
          <w:szCs w:val="16"/>
          <w:lang w:val="hy-AM" w:eastAsia="ru-RU"/>
        </w:rPr>
        <w:t>ԳՈՐԾԱՐԱՐ ԾՐԱԳԻՐԸ, ԴՐԱ ՆԵՐԿԱՅԱՑՄԱՆ ԿԱՐԳԸ, ՁԵՎԸ ԵՎ ԺԱՄԿԵՏՆԵՐԸ, ԳՈՐԾԱՐԱՐ ԾՐԱԳՐԻ ԻՐԱԿԱՆԱՑՄԱՆ ՀԱՇՎԵՏՎՈՒԹՅՈՒՆԸ</w:t>
      </w:r>
    </w:p>
    <w:p w:rsidR="00F95128" w:rsidRPr="00AA7B12" w:rsidRDefault="00F95128" w:rsidP="00F95128">
      <w:pPr>
        <w:jc w:val="center"/>
        <w:rPr>
          <w:rFonts w:ascii="GHEA Grapalat" w:hAnsi="GHEA Grapalat" w:cs="Sylfaen"/>
          <w:sz w:val="22"/>
          <w:szCs w:val="16"/>
          <w:lang w:val="hy-AM" w:eastAsia="ru-RU"/>
        </w:rPr>
      </w:pPr>
    </w:p>
    <w:p w:rsidR="00F95128" w:rsidRPr="00AA7B12" w:rsidRDefault="00F95128" w:rsidP="00C67AB5">
      <w:pPr>
        <w:numPr>
          <w:ilvl w:val="0"/>
          <w:numId w:val="3"/>
        </w:numPr>
        <w:spacing w:line="276" w:lineRule="auto"/>
        <w:jc w:val="both"/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</w:pPr>
      <w:r w:rsidRPr="00AA7B12"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  <w:t>Սույն հավելվածը սահմանում է նոր ստեղծվող և գործող ներդրումային ընկերության, օտարերկրյա ներդրումային ընկերության մասնաճյուղի երեք տարվա գործարար ծրագրի, ինչպես նաև Հայաստանի Հանրապետության ներդրումային ընկերության մասնաճյուղի երկու տարվա գործարար ծրագրի Կենտրոնական բանկ ներկայացնելու կարգը:</w:t>
      </w:r>
    </w:p>
    <w:p w:rsidR="00C67AB5" w:rsidRPr="00AA7B12" w:rsidRDefault="00C67AB5" w:rsidP="00C67AB5">
      <w:pPr>
        <w:numPr>
          <w:ilvl w:val="0"/>
          <w:numId w:val="3"/>
        </w:numPr>
        <w:spacing w:line="276" w:lineRule="auto"/>
        <w:jc w:val="both"/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</w:pPr>
      <w:r w:rsidRPr="00AA7B12"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  <w:t>Գործարար ծրագիրը ամբողջական փաստաթուղթ է, որի խնդիրներն են</w:t>
      </w:r>
    </w:p>
    <w:p w:rsidR="00C67AB5" w:rsidRPr="00AA7B12" w:rsidRDefault="00CF453A" w:rsidP="00CF453A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</w:pPr>
      <w:r w:rsidRPr="00AA7B12"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  <w:t>ծառայել շահագրգիռ անձանց (մասնակիցներ, անդամներ, ներդրողներ, ղեկավարներ և այլ շահագրգիռ անձինք)՝ որպես մի ամփոփ փաստաթուղթ, որով կարող են գնահատվել ներդրումային ծառայություններ մատուցող անձի գործունեության բնույթը և առանձնահատկությունները,</w:t>
      </w:r>
    </w:p>
    <w:p w:rsidR="00CF453A" w:rsidRPr="00AA7B12" w:rsidRDefault="00CF453A" w:rsidP="00CF453A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</w:pPr>
      <w:r w:rsidRPr="00AA7B12"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  <w:t>օգնել ներդրումային ծառայություններ մատուցող անձի ղեկավարներին պարզաբանել, հստակեցնել և հետազոտել ներդրումային ծառայություններ մատուցող անձի գործունեության զարգացման հնարավոր հեռանկարները, ծառայել ներդրումային ծառայություններ մատուցող անձի ղեկավարներին՝ որպես հիմք, որով կարող են գնահատվել ներդրումային ծառայություններ մատուցող անձի փաստացի գործունեության արդյունքները և արդյունավետությունը,</w:t>
      </w:r>
    </w:p>
    <w:p w:rsidR="00CF453A" w:rsidRPr="00AA7B12" w:rsidRDefault="00CF453A" w:rsidP="00CF453A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</w:pPr>
      <w:r w:rsidRPr="00AA7B12"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  <w:t>օգնել ներդրումային ծառայություններ մատուցող անձին հետևողականորեն իրականացնելու նախանշված նպատակները և խնդիրները պլանավորվող ժամանակահատվածում,</w:t>
      </w:r>
    </w:p>
    <w:p w:rsidR="00CF453A" w:rsidRPr="00AA7B12" w:rsidRDefault="00CF453A" w:rsidP="00CF453A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</w:pPr>
      <w:r w:rsidRPr="00AA7B12"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  <w:t>Կենտրոնական բանկ ներկայացնել ներդրումային ծառայություններ մատուցող անձի կողմից պլանավորված գործունեությունները, ինչը Կենտրոնական բանկին հնարավորություն կտա գնահատել ներդրումային ծառայություններ մատուցող անձի գործունեությունը և նրա ընտրած ռազմավարությունը:</w:t>
      </w:r>
    </w:p>
    <w:p w:rsidR="00CF453A" w:rsidRPr="00AA7B12" w:rsidRDefault="00CF453A" w:rsidP="00CF453A">
      <w:pPr>
        <w:numPr>
          <w:ilvl w:val="0"/>
          <w:numId w:val="3"/>
        </w:numPr>
        <w:spacing w:line="276" w:lineRule="auto"/>
        <w:jc w:val="both"/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</w:pPr>
      <w:r w:rsidRPr="00AA7B12"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  <w:t>Գործարար ծրագրի հիմքում դրվում են հետևյալ հիմնական սկզբունքները</w:t>
      </w:r>
    </w:p>
    <w:p w:rsidR="00BF07E3" w:rsidRPr="00AA7B12" w:rsidRDefault="00BF07E3" w:rsidP="00BF07E3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</w:pPr>
      <w:r w:rsidRPr="00AA7B12"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  <w:t>իրատեսություն (առաջադրված նպատակների և խնդիրների իրականացման բավարար հիմնավորումների առկայություն),</w:t>
      </w:r>
    </w:p>
    <w:p w:rsidR="00BF07E3" w:rsidRPr="00AA7B12" w:rsidRDefault="00BF07E3" w:rsidP="00BF07E3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</w:pPr>
      <w:r w:rsidRPr="00AA7B12"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  <w:t>գնահատելիություն (կատարման արդյունքների գնահատման հնարավորություն),</w:t>
      </w:r>
    </w:p>
    <w:p w:rsidR="00BF07E3" w:rsidRPr="00AA7B12" w:rsidRDefault="00BF07E3" w:rsidP="00BF07E3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</w:pPr>
      <w:r w:rsidRPr="00AA7B12"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  <w:lastRenderedPageBreak/>
        <w:t>համահունչություն (ծրագրի առանձին բաժինների և բաժինների գլուխների միջև պատճառահետևանքային կապի, ծրագրի ընդհանուր տրամաբանական ընթացքի առկայություն),</w:t>
      </w:r>
    </w:p>
    <w:p w:rsidR="00BF07E3" w:rsidRPr="00AA7B12" w:rsidRDefault="00BF07E3" w:rsidP="00BF07E3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</w:pPr>
      <w:r w:rsidRPr="00AA7B12"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  <w:t>կոնկրետություն (վերնագրի` ըստ էության ներկայացում, վերնագրից դուրս ավելորդ տեղեկատվության բացակայություն, խնդիրների` ըստ էության դիտարկում),</w:t>
      </w:r>
    </w:p>
    <w:p w:rsidR="00CF453A" w:rsidRPr="00AA7B12" w:rsidRDefault="00BF07E3" w:rsidP="00BF07E3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</w:pPr>
      <w:r w:rsidRPr="00AA7B12"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  <w:t>այլ, նշված սկզբունքներին չհակասող սկզբունքներ:</w:t>
      </w:r>
    </w:p>
    <w:p w:rsidR="00BF07E3" w:rsidRPr="00AA7B12" w:rsidRDefault="00BF07E3" w:rsidP="00BF07E3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</w:pPr>
      <w:r w:rsidRPr="00AA7B12"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  <w:t>Ներդրումային ընկերությունը, օտարերկրյա ներդրումային ընկերության մասնաճյուղը լիցենզավորման փաստաթղթերը (օտարերկրյա ներդրումային ընկերության մասնաճյուղի դեպքում` գրանցման փաստաթղթերը) Կենտրոնական բանկ ներկայացնելիս, ինչպես նաև մինչև յուրաքանչյուր օրացուցային տարվա փետրվարի 15-ը Կենտրոնական բանկ է ներկայացնում առաջիկա երեք տարիների իր գործարար ծրագիրը` համաձայն սույն Հավելվածի  Ենթհավելված 1-ի: Ընդ որում, Օրենքի 40-րդ հոդվածի 2-րդ մասով սահմանված գործարար ծրագրի իրականացման վերաբերյալ հաշվետվությունը ներառվում է գործարար ծրագրի կազմում:</w:t>
      </w:r>
    </w:p>
    <w:p w:rsidR="00AA7B12" w:rsidRPr="00AA7B12" w:rsidRDefault="00AA7B12" w:rsidP="00AA7B12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</w:pPr>
      <w:r w:rsidRPr="00AA7B12"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  <w:t>Ներդրումային ընկերությունը մասնաճյուղի գրանցման փաստաթղթերը Կենտրոնական բանկ ներկայացնելիս Կենտրոնական բանկ է ներկայացնում երկու տարիների գործարար ծրագիրը` համաձայն սույն Հավելված</w:t>
      </w:r>
      <w:r w:rsidR="00682591"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  <w:t>ի Ենթահավելված 2</w:t>
      </w:r>
      <w:r w:rsidRPr="00AA7B12"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  <w:t xml:space="preserve">-ի: </w:t>
      </w:r>
    </w:p>
    <w:p w:rsidR="00682591" w:rsidRDefault="00682591" w:rsidP="00682591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</w:pPr>
      <w:r w:rsidRPr="00682591"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  <w:t>Գործարար ծրագրում ընդգրկված ֆինանսական հաշվետվությունների փաստացի և կանխատեսվող ցուցանիշները ներկայացվում են Կենտրոնական բանկ ներկայացվող վերահսկողական հաշվետվությունների տրամաբանությամբ: Գործարար ծրագրին կից աղյուսակները կազմվում են ցուցանիշների ծրագրային կանխատեսումների հիման վրա: Բոլոր կանխատեսվող ցուցանիշները, բացառությամբ մակրոտնտեսական ցուցանիշների, պետք է հիմնավորված լինեն կոնկրետ հաշվարկներով և արտացոլեն գործարար ծրագրում ամրագրված քաղաքականությունը: Ներդրումային ընկերությունը, օտարերկրյա ներդրումային ընկերության մասնաճյուղը գործարար ծրագրի մշակման ժամանակ հիմնական կանխատեսումներն իրականացնելիս կարող են կիրառել նաև սթրես</w:t>
      </w:r>
      <w:r w:rsidR="00170721"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  <w:t xml:space="preserve"> </w:t>
      </w:r>
      <w:r w:rsidRPr="00682591"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  <w:t>թեստեր:</w:t>
      </w:r>
    </w:p>
    <w:p w:rsidR="00213C6C" w:rsidRDefault="00682591" w:rsidP="00213C6C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</w:pPr>
      <w:r w:rsidRPr="00682591"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  <w:t>Ներդրումային ընկերության, օտարերկրյա ներդրումային ընկերության մասնաճյուղի գործարար ծրագիրը պարունակում է սույն Հավելված</w:t>
      </w:r>
      <w:r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  <w:t xml:space="preserve">ի </w:t>
      </w:r>
      <w:r w:rsidRPr="00682591"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  <w:t>Ենթահավելված 1</w:t>
      </w:r>
      <w:r w:rsidRPr="00682591"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  <w:t>-ով, իսկ ներդրումային ընկերության մասնաճյուղի դեպքում` սույն Հավելված</w:t>
      </w:r>
      <w:r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  <w:t>ի Ենթահավելված</w:t>
      </w:r>
      <w:r w:rsidRPr="00682591"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  <w:t xml:space="preserve"> 2-ով սահմանված գործարար ծրագրի ձևի տվյալները: Գործարար ծրագիրը կարող է ներառել սույն Հավելված</w:t>
      </w:r>
      <w:r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  <w:t>ի</w:t>
      </w:r>
      <w:r w:rsidRPr="00682591"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  <w:t xml:space="preserve"> </w:t>
      </w:r>
      <w:r w:rsidR="00213C6C"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  <w:t>Ենթահավելված 1-ով</w:t>
      </w:r>
      <w:r w:rsidRPr="00682591"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  <w:t xml:space="preserve"> կամ </w:t>
      </w:r>
      <w:r w:rsidR="00213C6C"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  <w:t>Ենթահավելված 2-ով</w:t>
      </w:r>
      <w:r w:rsidRPr="00682591"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  <w:t xml:space="preserve"> սահմանված ծրագրի ձևի տվյալներից բացի լրացուցիչ տվյալներ:</w:t>
      </w:r>
    </w:p>
    <w:p w:rsidR="00213C6C" w:rsidRPr="00213C6C" w:rsidRDefault="00213C6C" w:rsidP="00213C6C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</w:pPr>
      <w:r w:rsidRPr="00213C6C"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  <w:t xml:space="preserve">Ներդրումային ընկերության, օտարերկրյա ներդրումային ընկերության մասնաճյուղի ներկայացված գործարար ծրագրի` սույն </w:t>
      </w:r>
      <w:r w:rsidR="008B18BE" w:rsidRPr="002408D8"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  <w:t>Հավելվածի</w:t>
      </w:r>
      <w:r w:rsidR="008B18BE" w:rsidRPr="00213C6C"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  <w:t xml:space="preserve"> </w:t>
      </w:r>
      <w:r w:rsidR="00976E63" w:rsidRPr="002408D8"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  <w:t xml:space="preserve">Ենթահավելված </w:t>
      </w:r>
      <w:r w:rsidR="007A566B" w:rsidRPr="002408D8"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  <w:t>1</w:t>
      </w:r>
      <w:r w:rsidR="00976E63" w:rsidRPr="002408D8"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  <w:t xml:space="preserve">-ում </w:t>
      </w:r>
      <w:r w:rsidRPr="00213C6C">
        <w:rPr>
          <w:rFonts w:ascii="GHEA Grapalat" w:eastAsiaTheme="minorHAnsi" w:hAnsi="GHEA Grapalat" w:cstheme="minorBidi"/>
          <w:noProof w:val="0"/>
          <w:sz w:val="22"/>
          <w:szCs w:val="22"/>
          <w:lang w:val="hy-AM"/>
        </w:rPr>
        <w:t xml:space="preserve"> նշված ծավալը զգալի չափով գերազանցելու դեպքում լրացուցիչ տվյալները պետք է էական և հիմնավոր դեր կատարեն գործարար ծրագրում:</w:t>
      </w:r>
    </w:p>
    <w:p w:rsidR="005863BD" w:rsidRPr="00AA7B12" w:rsidRDefault="0079496B" w:rsidP="005863BD">
      <w:pPr>
        <w:jc w:val="right"/>
        <w:rPr>
          <w:rFonts w:ascii="GHEA Grapalat" w:hAnsi="GHEA Grapalat" w:cs="Sylfaen"/>
          <w:sz w:val="16"/>
          <w:szCs w:val="16"/>
          <w:lang w:val="hy-AM" w:eastAsia="ru-RU"/>
        </w:rPr>
      </w:pPr>
      <w:r>
        <w:rPr>
          <w:rFonts w:ascii="GHEA Grapalat" w:hAnsi="GHEA Grapalat" w:cs="Sylfaen"/>
          <w:sz w:val="16"/>
          <w:szCs w:val="16"/>
          <w:lang w:val="hy-AM" w:eastAsia="ru-RU"/>
        </w:rPr>
        <w:lastRenderedPageBreak/>
        <w:t>Ենթահավելված</w:t>
      </w:r>
      <w:r w:rsidRPr="00AA7B12">
        <w:rPr>
          <w:rFonts w:ascii="GHEA Grapalat" w:hAnsi="GHEA Grapalat" w:cs="Sylfaen"/>
          <w:sz w:val="16"/>
          <w:szCs w:val="16"/>
          <w:lang w:val="hy-AM" w:eastAsia="ru-RU"/>
        </w:rPr>
        <w:t xml:space="preserve"> </w:t>
      </w:r>
      <w:r w:rsidR="00F95128" w:rsidRPr="00AA7B12">
        <w:rPr>
          <w:rFonts w:ascii="GHEA Grapalat" w:hAnsi="GHEA Grapalat" w:cs="Sylfaen"/>
          <w:sz w:val="16"/>
          <w:szCs w:val="16"/>
          <w:lang w:val="hy-AM" w:eastAsia="ru-RU"/>
        </w:rPr>
        <w:t>1</w:t>
      </w:r>
    </w:p>
    <w:p w:rsidR="00F95128" w:rsidRPr="00AA7B12" w:rsidRDefault="00F95128" w:rsidP="005863BD">
      <w:pPr>
        <w:jc w:val="right"/>
        <w:rPr>
          <w:rFonts w:ascii="GHEA Grapalat" w:hAnsi="GHEA Grapalat" w:cs="Sylfaen"/>
          <w:sz w:val="16"/>
          <w:szCs w:val="16"/>
          <w:lang w:val="hy-AM" w:eastAsia="ru-RU"/>
        </w:rPr>
      </w:pPr>
    </w:p>
    <w:p w:rsidR="005863BD" w:rsidRPr="00AA7B12" w:rsidRDefault="00F95128" w:rsidP="005863BD">
      <w:pPr>
        <w:jc w:val="right"/>
        <w:rPr>
          <w:rFonts w:ascii="GHEA Grapalat" w:hAnsi="GHEA Grapalat" w:cs="Sylfaen"/>
          <w:sz w:val="16"/>
          <w:szCs w:val="16"/>
          <w:lang w:val="hy-AM" w:eastAsia="ru-RU"/>
        </w:rPr>
      </w:pPr>
      <w:r w:rsidRPr="00AA7B12">
        <w:rPr>
          <w:rFonts w:ascii="GHEA Grapalat" w:hAnsi="GHEA Grapalat" w:cs="Sylfaen"/>
          <w:sz w:val="16"/>
          <w:szCs w:val="16"/>
          <w:lang w:val="hy-AM" w:eastAsia="ru-RU"/>
        </w:rPr>
        <w:t>«Ներդրումային ընկերությունների գրանցումն ու լիցենզավորումը, ներդրումային ընկերությունների և օտարերկրյա ներդրումային ընկերությունների մասնաճյուղերի և ներկայացուցչությունների գրանցումը, ներդրումային ընկերությունների կանոնադրական կապիտալում նշանակալից մասնակցություն ունենալու համար նախնական համաձայնություն ստանալու կարգը, ներդրումային ընկերությունների կողմից ներկայացվող գործարար ծրագրի ներկայացման կարգը, ձևը և ժամկետները, բանկի կողմից ներդրումային ծառայությունների մատուցման մասին տեղեկացումը» Կանոնակարգ 4/01-ի Հավելված 20-ի</w:t>
      </w:r>
    </w:p>
    <w:p w:rsidR="005863BD" w:rsidRPr="00AA7B12" w:rsidRDefault="005863BD" w:rsidP="005863BD">
      <w:pPr>
        <w:jc w:val="center"/>
        <w:rPr>
          <w:rFonts w:ascii="GHEA Grapalat" w:hAnsi="GHEA Grapalat" w:cs="Sylfaen"/>
          <w:b/>
          <w:sz w:val="16"/>
          <w:szCs w:val="16"/>
          <w:lang w:val="hy-AM" w:eastAsia="ru-RU"/>
        </w:rPr>
      </w:pPr>
    </w:p>
    <w:p w:rsidR="00F95128" w:rsidRPr="00AA7B12" w:rsidRDefault="00F95128" w:rsidP="005863BD">
      <w:pPr>
        <w:jc w:val="center"/>
        <w:rPr>
          <w:rFonts w:ascii="GHEA Grapalat" w:hAnsi="GHEA Grapalat" w:cs="Sylfaen"/>
          <w:b/>
          <w:sz w:val="22"/>
          <w:szCs w:val="16"/>
          <w:lang w:val="hy-AM" w:eastAsia="ru-RU"/>
        </w:rPr>
      </w:pPr>
    </w:p>
    <w:p w:rsidR="005863BD" w:rsidRPr="00AA7B12" w:rsidRDefault="005863BD" w:rsidP="005863BD">
      <w:pPr>
        <w:jc w:val="center"/>
        <w:rPr>
          <w:rFonts w:ascii="GHEA Grapalat" w:hAnsi="GHEA Grapalat"/>
          <w:b/>
          <w:sz w:val="22"/>
          <w:szCs w:val="16"/>
          <w:lang w:val="hy-AM" w:eastAsia="ru-RU"/>
        </w:rPr>
      </w:pPr>
      <w:r w:rsidRPr="00AA7B12">
        <w:rPr>
          <w:rFonts w:ascii="GHEA Grapalat" w:hAnsi="GHEA Grapalat" w:cs="Sylfaen"/>
          <w:b/>
          <w:sz w:val="22"/>
          <w:szCs w:val="16"/>
          <w:lang w:val="hy-AM" w:eastAsia="ru-RU"/>
        </w:rPr>
        <w:t>ՆԵՐԴՐՈՒՄԱՅԻՆ</w:t>
      </w:r>
      <w:r w:rsidRPr="00AA7B12">
        <w:rPr>
          <w:rFonts w:ascii="GHEA Grapalat" w:hAnsi="GHEA Grapalat"/>
          <w:b/>
          <w:sz w:val="22"/>
          <w:szCs w:val="16"/>
          <w:lang w:val="hy-AM" w:eastAsia="ru-RU"/>
        </w:rPr>
        <w:t xml:space="preserve"> </w:t>
      </w:r>
      <w:r w:rsidRPr="00AA7B12">
        <w:rPr>
          <w:rFonts w:ascii="GHEA Grapalat" w:hAnsi="GHEA Grapalat" w:cs="Sylfaen"/>
          <w:b/>
          <w:sz w:val="22"/>
          <w:szCs w:val="16"/>
          <w:lang w:val="hy-AM" w:eastAsia="ru-RU"/>
        </w:rPr>
        <w:t>ԸՆԿԵՐՈՒԹՅԱՆ</w:t>
      </w:r>
      <w:r w:rsidRPr="00AA7B12">
        <w:rPr>
          <w:rFonts w:ascii="GHEA Grapalat" w:hAnsi="GHEA Grapalat"/>
          <w:b/>
          <w:sz w:val="22"/>
          <w:szCs w:val="16"/>
          <w:lang w:val="hy-AM" w:eastAsia="ru-RU"/>
        </w:rPr>
        <w:t xml:space="preserve"> </w:t>
      </w:r>
      <w:r w:rsidRPr="00AA7B12">
        <w:rPr>
          <w:rFonts w:ascii="GHEA Grapalat" w:hAnsi="GHEA Grapalat" w:cs="Sylfaen"/>
          <w:b/>
          <w:sz w:val="22"/>
          <w:szCs w:val="16"/>
          <w:lang w:val="hy-AM" w:eastAsia="ru-RU"/>
        </w:rPr>
        <w:t>ԳՈՐԾՈՒՆԵՈՒԹՅԱՆ</w:t>
      </w:r>
      <w:r w:rsidRPr="00AA7B12">
        <w:rPr>
          <w:rFonts w:ascii="GHEA Grapalat" w:hAnsi="GHEA Grapalat"/>
          <w:b/>
          <w:sz w:val="22"/>
          <w:szCs w:val="16"/>
          <w:lang w:val="hy-AM" w:eastAsia="ru-RU"/>
        </w:rPr>
        <w:t xml:space="preserve"> </w:t>
      </w:r>
      <w:r w:rsidRPr="00AA7B12">
        <w:rPr>
          <w:rFonts w:ascii="GHEA Grapalat" w:hAnsi="GHEA Grapalat" w:cs="Sylfaen"/>
          <w:b/>
          <w:sz w:val="22"/>
          <w:szCs w:val="16"/>
          <w:lang w:val="hy-AM" w:eastAsia="ru-RU"/>
        </w:rPr>
        <w:t>ԵՐԵՔ</w:t>
      </w:r>
      <w:r w:rsidRPr="00AA7B12">
        <w:rPr>
          <w:rFonts w:ascii="GHEA Grapalat" w:hAnsi="GHEA Grapalat"/>
          <w:b/>
          <w:sz w:val="22"/>
          <w:szCs w:val="16"/>
          <w:lang w:val="hy-AM" w:eastAsia="ru-RU"/>
        </w:rPr>
        <w:t xml:space="preserve"> </w:t>
      </w:r>
      <w:r w:rsidRPr="00AA7B12">
        <w:rPr>
          <w:rFonts w:ascii="GHEA Grapalat" w:hAnsi="GHEA Grapalat" w:cs="Sylfaen"/>
          <w:b/>
          <w:sz w:val="22"/>
          <w:szCs w:val="16"/>
          <w:lang w:val="hy-AM" w:eastAsia="ru-RU"/>
        </w:rPr>
        <w:t>ՏԱՐՎԱ</w:t>
      </w:r>
      <w:r w:rsidRPr="00AA7B12">
        <w:rPr>
          <w:rFonts w:ascii="GHEA Grapalat" w:hAnsi="GHEA Grapalat"/>
          <w:b/>
          <w:sz w:val="22"/>
          <w:szCs w:val="16"/>
          <w:lang w:val="hy-AM" w:eastAsia="ru-RU"/>
        </w:rPr>
        <w:t xml:space="preserve"> </w:t>
      </w:r>
      <w:r w:rsidRPr="00AA7B12">
        <w:rPr>
          <w:rFonts w:ascii="GHEA Grapalat" w:hAnsi="GHEA Grapalat" w:cs="Sylfaen"/>
          <w:b/>
          <w:sz w:val="22"/>
          <w:szCs w:val="16"/>
          <w:lang w:val="hy-AM" w:eastAsia="ru-RU"/>
        </w:rPr>
        <w:t>ԳՈՐԾԱՐԱՐ</w:t>
      </w:r>
      <w:r w:rsidRPr="00AA7B12">
        <w:rPr>
          <w:rFonts w:ascii="GHEA Grapalat" w:hAnsi="GHEA Grapalat"/>
          <w:b/>
          <w:sz w:val="22"/>
          <w:szCs w:val="16"/>
          <w:lang w:val="hy-AM" w:eastAsia="ru-RU"/>
        </w:rPr>
        <w:t xml:space="preserve"> </w:t>
      </w:r>
      <w:r w:rsidRPr="00AA7B12">
        <w:rPr>
          <w:rFonts w:ascii="GHEA Grapalat" w:hAnsi="GHEA Grapalat" w:cs="Sylfaen"/>
          <w:b/>
          <w:sz w:val="22"/>
          <w:szCs w:val="16"/>
          <w:lang w:val="hy-AM" w:eastAsia="ru-RU"/>
        </w:rPr>
        <w:t>ԾՐԱԳՐԻ</w:t>
      </w:r>
      <w:r w:rsidRPr="00AA7B12">
        <w:rPr>
          <w:rFonts w:ascii="GHEA Grapalat" w:hAnsi="GHEA Grapalat"/>
          <w:b/>
          <w:sz w:val="22"/>
          <w:szCs w:val="16"/>
          <w:lang w:val="hy-AM" w:eastAsia="ru-RU"/>
        </w:rPr>
        <w:t xml:space="preserve"> </w:t>
      </w:r>
      <w:r w:rsidRPr="00AA7B12">
        <w:rPr>
          <w:rFonts w:ascii="GHEA Grapalat" w:hAnsi="GHEA Grapalat" w:cs="Sylfaen"/>
          <w:b/>
          <w:sz w:val="22"/>
          <w:szCs w:val="16"/>
          <w:lang w:val="hy-AM" w:eastAsia="ru-RU"/>
        </w:rPr>
        <w:t>ՁԵՎԸ</w:t>
      </w:r>
    </w:p>
    <w:p w:rsidR="005863BD" w:rsidRPr="00AA7B12" w:rsidRDefault="005863BD" w:rsidP="005863BD">
      <w:pPr>
        <w:jc w:val="both"/>
        <w:rPr>
          <w:rFonts w:ascii="GHEA Grapalat" w:hAnsi="GHEA Grapalat"/>
          <w:sz w:val="22"/>
          <w:szCs w:val="16"/>
          <w:lang w:val="hy-AM" w:eastAsia="ru-RU"/>
        </w:rPr>
      </w:pPr>
      <w:r w:rsidRPr="00AA7B12">
        <w:rPr>
          <w:rFonts w:ascii="GHEA Grapalat" w:hAnsi="GHEA Grapalat"/>
          <w:sz w:val="22"/>
          <w:szCs w:val="16"/>
          <w:lang w:val="hy-AM" w:eastAsia="ru-RU"/>
        </w:rPr>
        <w:t xml:space="preserve"> </w:t>
      </w:r>
    </w:p>
    <w:p w:rsidR="005863BD" w:rsidRPr="00AA7B12" w:rsidRDefault="005863BD" w:rsidP="005863BD">
      <w:pPr>
        <w:jc w:val="both"/>
        <w:rPr>
          <w:rFonts w:ascii="GHEA Grapalat" w:hAnsi="GHEA Grapalat"/>
          <w:sz w:val="22"/>
          <w:szCs w:val="16"/>
          <w:lang w:val="hy-AM" w:eastAsia="ru-RU"/>
        </w:rPr>
      </w:pPr>
      <w:r w:rsidRPr="00AA7B12">
        <w:rPr>
          <w:rFonts w:ascii="GHEA Grapalat" w:hAnsi="GHEA Grapalat"/>
          <w:sz w:val="22"/>
          <w:szCs w:val="16"/>
          <w:lang w:val="hy-AM" w:eastAsia="ru-RU"/>
        </w:rPr>
        <w:t xml:space="preserve"> </w:t>
      </w:r>
    </w:p>
    <w:p w:rsidR="005863BD" w:rsidRPr="00AA7B12" w:rsidRDefault="005863BD" w:rsidP="005863BD">
      <w:pPr>
        <w:jc w:val="center"/>
        <w:rPr>
          <w:rFonts w:ascii="GHEA Grapalat" w:hAnsi="GHEA Grapalat"/>
          <w:b/>
          <w:sz w:val="22"/>
          <w:szCs w:val="16"/>
          <w:lang w:val="hy-AM" w:eastAsia="ru-RU"/>
        </w:rPr>
      </w:pPr>
      <w:r w:rsidRPr="00AA7B12">
        <w:rPr>
          <w:rFonts w:ascii="GHEA Grapalat" w:hAnsi="GHEA Grapalat" w:cs="Sylfaen"/>
          <w:b/>
          <w:sz w:val="22"/>
          <w:szCs w:val="16"/>
          <w:lang w:val="hy-AM" w:eastAsia="ru-RU"/>
        </w:rPr>
        <w:t>Բ</w:t>
      </w:r>
      <w:r w:rsidRPr="00AA7B12">
        <w:rPr>
          <w:rFonts w:ascii="GHEA Grapalat" w:hAnsi="GHEA Grapalat"/>
          <w:b/>
          <w:sz w:val="22"/>
          <w:szCs w:val="16"/>
          <w:lang w:val="hy-AM" w:eastAsia="ru-RU"/>
        </w:rPr>
        <w:t xml:space="preserve"> </w:t>
      </w:r>
      <w:r w:rsidRPr="00AA7B12">
        <w:rPr>
          <w:rFonts w:ascii="GHEA Grapalat" w:hAnsi="GHEA Grapalat" w:cs="Sylfaen"/>
          <w:b/>
          <w:sz w:val="22"/>
          <w:szCs w:val="16"/>
          <w:lang w:val="hy-AM" w:eastAsia="ru-RU"/>
        </w:rPr>
        <w:t>Ա</w:t>
      </w:r>
      <w:r w:rsidRPr="00AA7B12">
        <w:rPr>
          <w:rFonts w:ascii="GHEA Grapalat" w:hAnsi="GHEA Grapalat"/>
          <w:b/>
          <w:sz w:val="22"/>
          <w:szCs w:val="16"/>
          <w:lang w:val="hy-AM" w:eastAsia="ru-RU"/>
        </w:rPr>
        <w:t xml:space="preserve"> </w:t>
      </w:r>
      <w:r w:rsidRPr="00AA7B12">
        <w:rPr>
          <w:rFonts w:ascii="GHEA Grapalat" w:hAnsi="GHEA Grapalat" w:cs="Sylfaen"/>
          <w:b/>
          <w:sz w:val="22"/>
          <w:szCs w:val="16"/>
          <w:lang w:val="hy-AM" w:eastAsia="ru-RU"/>
        </w:rPr>
        <w:t>Ժ</w:t>
      </w:r>
      <w:r w:rsidRPr="00AA7B12">
        <w:rPr>
          <w:rFonts w:ascii="GHEA Grapalat" w:hAnsi="GHEA Grapalat"/>
          <w:b/>
          <w:sz w:val="22"/>
          <w:szCs w:val="16"/>
          <w:lang w:val="hy-AM" w:eastAsia="ru-RU"/>
        </w:rPr>
        <w:t xml:space="preserve"> </w:t>
      </w:r>
      <w:r w:rsidRPr="00AA7B12">
        <w:rPr>
          <w:rFonts w:ascii="GHEA Grapalat" w:hAnsi="GHEA Grapalat" w:cs="Sylfaen"/>
          <w:b/>
          <w:sz w:val="22"/>
          <w:szCs w:val="16"/>
          <w:lang w:val="hy-AM" w:eastAsia="ru-RU"/>
        </w:rPr>
        <w:t>Ի</w:t>
      </w:r>
      <w:r w:rsidRPr="00AA7B12">
        <w:rPr>
          <w:rFonts w:ascii="GHEA Grapalat" w:hAnsi="GHEA Grapalat"/>
          <w:b/>
          <w:sz w:val="22"/>
          <w:szCs w:val="16"/>
          <w:lang w:val="hy-AM" w:eastAsia="ru-RU"/>
        </w:rPr>
        <w:t xml:space="preserve"> </w:t>
      </w:r>
      <w:r w:rsidRPr="00AA7B12">
        <w:rPr>
          <w:rFonts w:ascii="GHEA Grapalat" w:hAnsi="GHEA Grapalat" w:cs="Sylfaen"/>
          <w:b/>
          <w:sz w:val="22"/>
          <w:szCs w:val="16"/>
          <w:lang w:val="hy-AM" w:eastAsia="ru-RU"/>
        </w:rPr>
        <w:t>Ն</w:t>
      </w:r>
      <w:r w:rsidRPr="00AA7B12">
        <w:rPr>
          <w:rFonts w:ascii="GHEA Grapalat" w:hAnsi="GHEA Grapalat"/>
          <w:b/>
          <w:sz w:val="22"/>
          <w:szCs w:val="16"/>
          <w:lang w:val="hy-AM" w:eastAsia="ru-RU"/>
        </w:rPr>
        <w:t xml:space="preserve">  I</w:t>
      </w:r>
    </w:p>
    <w:p w:rsidR="005863BD" w:rsidRPr="00AA7B12" w:rsidRDefault="005863BD" w:rsidP="005863BD">
      <w:pPr>
        <w:jc w:val="center"/>
        <w:rPr>
          <w:rFonts w:ascii="GHEA Grapalat" w:hAnsi="GHEA Grapalat"/>
          <w:b/>
          <w:sz w:val="22"/>
          <w:szCs w:val="16"/>
          <w:lang w:val="hy-AM" w:eastAsia="ru-RU"/>
        </w:rPr>
      </w:pPr>
    </w:p>
    <w:p w:rsidR="005863BD" w:rsidRPr="00AA7B12" w:rsidRDefault="005863BD" w:rsidP="005863BD">
      <w:pPr>
        <w:jc w:val="center"/>
        <w:rPr>
          <w:rFonts w:ascii="GHEA Grapalat" w:hAnsi="GHEA Grapalat"/>
          <w:b/>
          <w:sz w:val="22"/>
          <w:szCs w:val="16"/>
          <w:lang w:val="hy-AM" w:eastAsia="ru-RU"/>
        </w:rPr>
      </w:pPr>
      <w:r w:rsidRPr="00AA7B12">
        <w:rPr>
          <w:rFonts w:ascii="GHEA Grapalat" w:hAnsi="GHEA Grapalat" w:cs="Sylfaen"/>
          <w:b/>
          <w:sz w:val="22"/>
          <w:szCs w:val="16"/>
          <w:lang w:val="hy-AM" w:eastAsia="ru-RU"/>
        </w:rPr>
        <w:t>ՆԱԽԱԲԱՆ</w:t>
      </w:r>
    </w:p>
    <w:p w:rsidR="005863BD" w:rsidRPr="00AA7B12" w:rsidRDefault="005863BD" w:rsidP="005863BD">
      <w:pPr>
        <w:jc w:val="center"/>
        <w:rPr>
          <w:rFonts w:ascii="GHEA Grapalat" w:hAnsi="GHEA Grapalat"/>
          <w:b/>
          <w:sz w:val="22"/>
          <w:szCs w:val="16"/>
          <w:lang w:val="hy-AM" w:eastAsia="ru-RU"/>
        </w:rPr>
      </w:pPr>
      <w:r w:rsidRPr="00AA7B12">
        <w:rPr>
          <w:rFonts w:ascii="GHEA Grapalat" w:hAnsi="GHEA Grapalat"/>
          <w:b/>
          <w:sz w:val="22"/>
          <w:szCs w:val="16"/>
          <w:lang w:val="hy-AM" w:eastAsia="ru-RU"/>
        </w:rPr>
        <w:t xml:space="preserve">(3-5 </w:t>
      </w:r>
      <w:r w:rsidRPr="00AA7B12">
        <w:rPr>
          <w:rFonts w:ascii="GHEA Grapalat" w:hAnsi="GHEA Grapalat" w:cs="Sylfaen"/>
          <w:b/>
          <w:sz w:val="22"/>
          <w:szCs w:val="16"/>
          <w:lang w:val="hy-AM" w:eastAsia="ru-RU"/>
        </w:rPr>
        <w:t>էջ</w:t>
      </w:r>
      <w:r w:rsidRPr="00AA7B12">
        <w:rPr>
          <w:rFonts w:ascii="GHEA Grapalat" w:hAnsi="GHEA Grapalat"/>
          <w:b/>
          <w:sz w:val="22"/>
          <w:szCs w:val="16"/>
          <w:lang w:val="hy-AM" w:eastAsia="ru-RU"/>
        </w:rPr>
        <w:t>)</w:t>
      </w:r>
    </w:p>
    <w:p w:rsidR="005863BD" w:rsidRPr="00AA7B12" w:rsidRDefault="005863BD" w:rsidP="005863BD">
      <w:pPr>
        <w:jc w:val="both"/>
        <w:rPr>
          <w:rFonts w:ascii="GHEA Grapalat" w:hAnsi="GHEA Grapalat"/>
          <w:sz w:val="22"/>
          <w:szCs w:val="16"/>
          <w:lang w:val="hy-AM" w:eastAsia="ru-RU"/>
        </w:rPr>
      </w:pPr>
      <w:r w:rsidRPr="00AA7B12">
        <w:rPr>
          <w:rFonts w:ascii="GHEA Grapalat" w:hAnsi="GHEA Grapalat"/>
          <w:sz w:val="22"/>
          <w:szCs w:val="16"/>
          <w:lang w:val="hy-AM" w:eastAsia="ru-RU"/>
        </w:rPr>
        <w:t xml:space="preserve"> </w:t>
      </w:r>
    </w:p>
    <w:p w:rsidR="005863BD" w:rsidRPr="00AA7B12" w:rsidRDefault="005863BD" w:rsidP="005863BD">
      <w:pPr>
        <w:jc w:val="center"/>
        <w:rPr>
          <w:rFonts w:ascii="GHEA Grapalat" w:hAnsi="GHEA Grapalat"/>
          <w:b/>
          <w:sz w:val="22"/>
          <w:szCs w:val="16"/>
          <w:lang w:val="hy-AM" w:eastAsia="ru-RU"/>
        </w:rPr>
      </w:pPr>
      <w:r w:rsidRPr="00AA7B12">
        <w:rPr>
          <w:rFonts w:ascii="GHEA Grapalat" w:hAnsi="GHEA Grapalat" w:cs="Sylfaen"/>
          <w:b/>
          <w:sz w:val="22"/>
          <w:szCs w:val="16"/>
          <w:lang w:val="hy-AM" w:eastAsia="ru-RU"/>
        </w:rPr>
        <w:t>Գ</w:t>
      </w:r>
      <w:r w:rsidRPr="00AA7B12">
        <w:rPr>
          <w:rFonts w:ascii="GHEA Grapalat" w:hAnsi="GHEA Grapalat"/>
          <w:b/>
          <w:sz w:val="22"/>
          <w:szCs w:val="16"/>
          <w:lang w:val="hy-AM" w:eastAsia="ru-RU"/>
        </w:rPr>
        <w:t xml:space="preserve"> </w:t>
      </w:r>
      <w:r w:rsidRPr="00AA7B12">
        <w:rPr>
          <w:rFonts w:ascii="GHEA Grapalat" w:hAnsi="GHEA Grapalat" w:cs="Sylfaen"/>
          <w:b/>
          <w:sz w:val="22"/>
          <w:szCs w:val="16"/>
          <w:lang w:val="hy-AM" w:eastAsia="ru-RU"/>
        </w:rPr>
        <w:t>Լ</w:t>
      </w:r>
      <w:r w:rsidRPr="00AA7B12">
        <w:rPr>
          <w:rFonts w:ascii="GHEA Grapalat" w:hAnsi="GHEA Grapalat"/>
          <w:b/>
          <w:sz w:val="22"/>
          <w:szCs w:val="16"/>
          <w:lang w:val="hy-AM" w:eastAsia="ru-RU"/>
        </w:rPr>
        <w:t xml:space="preserve"> </w:t>
      </w:r>
      <w:r w:rsidRPr="00AA7B12">
        <w:rPr>
          <w:rFonts w:ascii="GHEA Grapalat" w:hAnsi="GHEA Grapalat" w:cs="Sylfaen"/>
          <w:b/>
          <w:sz w:val="22"/>
          <w:szCs w:val="16"/>
          <w:lang w:val="hy-AM" w:eastAsia="ru-RU"/>
        </w:rPr>
        <w:t>ՈՒ</w:t>
      </w:r>
      <w:r w:rsidRPr="00AA7B12">
        <w:rPr>
          <w:rFonts w:ascii="GHEA Grapalat" w:hAnsi="GHEA Grapalat"/>
          <w:b/>
          <w:sz w:val="22"/>
          <w:szCs w:val="16"/>
          <w:lang w:val="hy-AM" w:eastAsia="ru-RU"/>
        </w:rPr>
        <w:t xml:space="preserve"> </w:t>
      </w:r>
      <w:r w:rsidRPr="00AA7B12">
        <w:rPr>
          <w:rFonts w:ascii="GHEA Grapalat" w:hAnsi="GHEA Grapalat" w:cs="Sylfaen"/>
          <w:b/>
          <w:sz w:val="22"/>
          <w:szCs w:val="16"/>
          <w:lang w:val="hy-AM" w:eastAsia="ru-RU"/>
        </w:rPr>
        <w:t>Խ</w:t>
      </w:r>
      <w:r w:rsidRPr="00AA7B12">
        <w:rPr>
          <w:rFonts w:ascii="GHEA Grapalat" w:hAnsi="GHEA Grapalat"/>
          <w:b/>
          <w:sz w:val="22"/>
          <w:szCs w:val="16"/>
          <w:lang w:val="hy-AM" w:eastAsia="ru-RU"/>
        </w:rPr>
        <w:t xml:space="preserve">  1</w:t>
      </w:r>
    </w:p>
    <w:p w:rsidR="005863BD" w:rsidRPr="00AA7B12" w:rsidRDefault="005863BD" w:rsidP="005863BD">
      <w:pPr>
        <w:jc w:val="center"/>
        <w:rPr>
          <w:rFonts w:ascii="GHEA Grapalat" w:hAnsi="GHEA Grapalat"/>
          <w:b/>
          <w:sz w:val="22"/>
          <w:szCs w:val="16"/>
          <w:lang w:val="hy-AM" w:eastAsia="ru-RU"/>
        </w:rPr>
      </w:pPr>
    </w:p>
    <w:p w:rsidR="005863BD" w:rsidRPr="00AA7B12" w:rsidRDefault="005863BD" w:rsidP="005863BD">
      <w:pPr>
        <w:jc w:val="center"/>
        <w:rPr>
          <w:rFonts w:ascii="GHEA Grapalat" w:hAnsi="GHEA Grapalat"/>
          <w:b/>
          <w:sz w:val="22"/>
          <w:szCs w:val="16"/>
          <w:lang w:val="hy-AM" w:eastAsia="ru-RU"/>
        </w:rPr>
      </w:pPr>
      <w:r w:rsidRPr="00AA7B12">
        <w:rPr>
          <w:rFonts w:ascii="GHEA Grapalat" w:hAnsi="GHEA Grapalat" w:cs="Sylfaen"/>
          <w:b/>
          <w:sz w:val="22"/>
          <w:szCs w:val="16"/>
          <w:lang w:val="hy-AM" w:eastAsia="ru-RU"/>
        </w:rPr>
        <w:t>ՆԵՐԱԾԱԿԱՆ</w:t>
      </w:r>
      <w:r w:rsidRPr="00AA7B12">
        <w:rPr>
          <w:rFonts w:ascii="GHEA Grapalat" w:hAnsi="GHEA Grapalat"/>
          <w:b/>
          <w:sz w:val="22"/>
          <w:szCs w:val="16"/>
          <w:lang w:val="hy-AM" w:eastAsia="ru-RU"/>
        </w:rPr>
        <w:t xml:space="preserve"> </w:t>
      </w:r>
      <w:r w:rsidRPr="00AA7B12">
        <w:rPr>
          <w:rFonts w:ascii="GHEA Grapalat" w:hAnsi="GHEA Grapalat" w:cs="Sylfaen"/>
          <w:b/>
          <w:sz w:val="22"/>
          <w:szCs w:val="16"/>
          <w:lang w:val="hy-AM" w:eastAsia="ru-RU"/>
        </w:rPr>
        <w:t>ԽՈՍՔ</w:t>
      </w:r>
    </w:p>
    <w:p w:rsidR="005863BD" w:rsidRPr="00AA7B12" w:rsidRDefault="005863BD" w:rsidP="005863BD">
      <w:pPr>
        <w:jc w:val="center"/>
        <w:rPr>
          <w:rFonts w:ascii="GHEA Grapalat" w:hAnsi="GHEA Grapalat"/>
          <w:b/>
          <w:sz w:val="22"/>
          <w:szCs w:val="16"/>
          <w:lang w:val="hy-AM" w:eastAsia="ru-RU"/>
        </w:rPr>
      </w:pPr>
      <w:r w:rsidRPr="00AA7B12">
        <w:rPr>
          <w:rFonts w:ascii="GHEA Grapalat" w:hAnsi="GHEA Grapalat"/>
          <w:b/>
          <w:sz w:val="22"/>
          <w:szCs w:val="16"/>
          <w:lang w:val="hy-AM" w:eastAsia="ru-RU"/>
        </w:rPr>
        <w:t xml:space="preserve">(1-2 </w:t>
      </w:r>
      <w:r w:rsidRPr="00AA7B12">
        <w:rPr>
          <w:rFonts w:ascii="GHEA Grapalat" w:hAnsi="GHEA Grapalat" w:cs="Sylfaen"/>
          <w:b/>
          <w:sz w:val="22"/>
          <w:szCs w:val="16"/>
          <w:lang w:val="hy-AM" w:eastAsia="ru-RU"/>
        </w:rPr>
        <w:t>էջ</w:t>
      </w:r>
      <w:r w:rsidRPr="00AA7B12">
        <w:rPr>
          <w:rFonts w:ascii="GHEA Grapalat" w:hAnsi="GHEA Grapalat"/>
          <w:b/>
          <w:sz w:val="22"/>
          <w:szCs w:val="16"/>
          <w:lang w:val="hy-AM" w:eastAsia="ru-RU"/>
        </w:rPr>
        <w:t>)</w:t>
      </w:r>
    </w:p>
    <w:p w:rsidR="005863BD" w:rsidRPr="00AA7B12" w:rsidRDefault="005863BD" w:rsidP="005863BD">
      <w:pPr>
        <w:spacing w:line="276" w:lineRule="auto"/>
        <w:jc w:val="both"/>
        <w:rPr>
          <w:rFonts w:ascii="GHEA Grapalat" w:hAnsi="GHEA Grapalat"/>
          <w:sz w:val="22"/>
          <w:szCs w:val="16"/>
          <w:lang w:val="hy-AM" w:eastAsia="ru-RU"/>
        </w:rPr>
      </w:pPr>
      <w:r w:rsidRPr="00AA7B12">
        <w:rPr>
          <w:rFonts w:ascii="GHEA Grapalat" w:hAnsi="GHEA Grapalat"/>
          <w:sz w:val="22"/>
          <w:szCs w:val="16"/>
          <w:lang w:val="hy-AM" w:eastAsia="ru-RU"/>
        </w:rPr>
        <w:t xml:space="preserve"> </w:t>
      </w:r>
    </w:p>
    <w:p w:rsidR="005863BD" w:rsidRPr="00987CFF" w:rsidRDefault="005863BD" w:rsidP="00987CFF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GHEA Grapalat" w:hAnsi="GHEA Grapalat"/>
          <w:sz w:val="22"/>
          <w:szCs w:val="16"/>
          <w:lang w:val="hy-AM" w:eastAsia="ru-RU"/>
        </w:rPr>
      </w:pP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Ներկայացվում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է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ներդրումային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ընկերության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կառավարման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մարմնի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դիրքորոշումը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նախորդ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մեկ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տարում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ներդրումային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ընկերության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փաստացի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(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բացառությամբ՝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ներդրումային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ընկերության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ստեղծման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լիցենզիա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ստանալու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համար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դիմում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ներկայացնող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կազմակերպության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)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և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պլանավորվող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ժամանակաշրջանում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հնարավոր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զարգացումների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ու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ընդհանուր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ռազմավարության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վերաբերյալ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>:</w:t>
      </w:r>
    </w:p>
    <w:p w:rsidR="005863BD" w:rsidRPr="00AA7B12" w:rsidRDefault="005863BD" w:rsidP="005863BD">
      <w:pPr>
        <w:spacing w:line="276" w:lineRule="auto"/>
        <w:jc w:val="both"/>
        <w:rPr>
          <w:rFonts w:ascii="GHEA Grapalat" w:hAnsi="GHEA Grapalat"/>
          <w:sz w:val="22"/>
          <w:szCs w:val="16"/>
          <w:lang w:val="hy-AM" w:eastAsia="ru-RU"/>
        </w:rPr>
      </w:pPr>
      <w:r w:rsidRPr="00AA7B12">
        <w:rPr>
          <w:rFonts w:ascii="GHEA Grapalat" w:hAnsi="GHEA Grapalat"/>
          <w:sz w:val="22"/>
          <w:szCs w:val="16"/>
          <w:lang w:val="hy-AM" w:eastAsia="ru-RU"/>
        </w:rPr>
        <w:t xml:space="preserve"> </w:t>
      </w:r>
    </w:p>
    <w:p w:rsidR="005863BD" w:rsidRPr="00AA7B12" w:rsidRDefault="005863BD" w:rsidP="005863BD">
      <w:pPr>
        <w:jc w:val="center"/>
        <w:rPr>
          <w:rFonts w:ascii="GHEA Grapalat" w:hAnsi="GHEA Grapalat"/>
          <w:b/>
          <w:sz w:val="22"/>
          <w:szCs w:val="16"/>
          <w:lang w:val="hy-AM" w:eastAsia="ru-RU"/>
        </w:rPr>
      </w:pPr>
      <w:r w:rsidRPr="00AA7B12">
        <w:rPr>
          <w:rFonts w:ascii="GHEA Grapalat" w:hAnsi="GHEA Grapalat" w:cs="Sylfaen"/>
          <w:b/>
          <w:sz w:val="22"/>
          <w:szCs w:val="16"/>
          <w:lang w:val="hy-AM" w:eastAsia="ru-RU"/>
        </w:rPr>
        <w:t>Գ</w:t>
      </w:r>
      <w:r w:rsidRPr="00AA7B12">
        <w:rPr>
          <w:rFonts w:ascii="GHEA Grapalat" w:hAnsi="GHEA Grapalat"/>
          <w:b/>
          <w:sz w:val="22"/>
          <w:szCs w:val="16"/>
          <w:lang w:val="hy-AM" w:eastAsia="ru-RU"/>
        </w:rPr>
        <w:t xml:space="preserve"> </w:t>
      </w:r>
      <w:r w:rsidRPr="00AA7B12">
        <w:rPr>
          <w:rFonts w:ascii="GHEA Grapalat" w:hAnsi="GHEA Grapalat" w:cs="Sylfaen"/>
          <w:b/>
          <w:sz w:val="22"/>
          <w:szCs w:val="16"/>
          <w:lang w:val="hy-AM" w:eastAsia="ru-RU"/>
        </w:rPr>
        <w:t>Լ</w:t>
      </w:r>
      <w:r w:rsidRPr="00AA7B12">
        <w:rPr>
          <w:rFonts w:ascii="GHEA Grapalat" w:hAnsi="GHEA Grapalat"/>
          <w:b/>
          <w:sz w:val="22"/>
          <w:szCs w:val="16"/>
          <w:lang w:val="hy-AM" w:eastAsia="ru-RU"/>
        </w:rPr>
        <w:t xml:space="preserve"> </w:t>
      </w:r>
      <w:r w:rsidRPr="00AA7B12">
        <w:rPr>
          <w:rFonts w:ascii="GHEA Grapalat" w:hAnsi="GHEA Grapalat" w:cs="Sylfaen"/>
          <w:b/>
          <w:sz w:val="22"/>
          <w:szCs w:val="16"/>
          <w:lang w:val="hy-AM" w:eastAsia="ru-RU"/>
        </w:rPr>
        <w:t>ՈՒ</w:t>
      </w:r>
      <w:r w:rsidRPr="00AA7B12">
        <w:rPr>
          <w:rFonts w:ascii="GHEA Grapalat" w:hAnsi="GHEA Grapalat"/>
          <w:b/>
          <w:sz w:val="22"/>
          <w:szCs w:val="16"/>
          <w:lang w:val="hy-AM" w:eastAsia="ru-RU"/>
        </w:rPr>
        <w:t xml:space="preserve"> </w:t>
      </w:r>
      <w:r w:rsidRPr="00AA7B12">
        <w:rPr>
          <w:rFonts w:ascii="GHEA Grapalat" w:hAnsi="GHEA Grapalat" w:cs="Sylfaen"/>
          <w:b/>
          <w:sz w:val="22"/>
          <w:szCs w:val="16"/>
          <w:lang w:val="hy-AM" w:eastAsia="ru-RU"/>
        </w:rPr>
        <w:t>Խ</w:t>
      </w:r>
      <w:r w:rsidRPr="00AA7B12">
        <w:rPr>
          <w:rFonts w:ascii="GHEA Grapalat" w:hAnsi="GHEA Grapalat"/>
          <w:b/>
          <w:sz w:val="22"/>
          <w:szCs w:val="16"/>
          <w:lang w:val="hy-AM" w:eastAsia="ru-RU"/>
        </w:rPr>
        <w:t xml:space="preserve">  2</w:t>
      </w:r>
    </w:p>
    <w:p w:rsidR="005863BD" w:rsidRPr="00AA7B12" w:rsidRDefault="005863BD" w:rsidP="005863BD">
      <w:pPr>
        <w:jc w:val="center"/>
        <w:rPr>
          <w:rFonts w:ascii="GHEA Grapalat" w:hAnsi="GHEA Grapalat"/>
          <w:b/>
          <w:sz w:val="22"/>
          <w:szCs w:val="16"/>
          <w:lang w:val="hy-AM" w:eastAsia="ru-RU"/>
        </w:rPr>
      </w:pPr>
    </w:p>
    <w:p w:rsidR="005863BD" w:rsidRPr="00AA7B12" w:rsidRDefault="005863BD" w:rsidP="005863BD">
      <w:pPr>
        <w:jc w:val="center"/>
        <w:rPr>
          <w:rFonts w:ascii="GHEA Grapalat" w:hAnsi="GHEA Grapalat"/>
          <w:b/>
          <w:sz w:val="22"/>
          <w:szCs w:val="16"/>
          <w:lang w:val="hy-AM" w:eastAsia="ru-RU"/>
        </w:rPr>
      </w:pPr>
      <w:r w:rsidRPr="00AA7B12">
        <w:rPr>
          <w:rFonts w:ascii="GHEA Grapalat" w:hAnsi="GHEA Grapalat" w:cs="Sylfaen"/>
          <w:b/>
          <w:sz w:val="22"/>
          <w:szCs w:val="16"/>
          <w:lang w:val="hy-AM" w:eastAsia="ru-RU"/>
        </w:rPr>
        <w:t>ՆԵՐԴՐՈՒՄԱՅԻՆ</w:t>
      </w:r>
      <w:r w:rsidRPr="00AA7B12">
        <w:rPr>
          <w:rFonts w:ascii="GHEA Grapalat" w:hAnsi="GHEA Grapalat"/>
          <w:b/>
          <w:sz w:val="22"/>
          <w:szCs w:val="16"/>
          <w:lang w:val="hy-AM" w:eastAsia="ru-RU"/>
        </w:rPr>
        <w:t xml:space="preserve"> </w:t>
      </w:r>
      <w:r w:rsidRPr="00AA7B12">
        <w:rPr>
          <w:rFonts w:ascii="GHEA Grapalat" w:hAnsi="GHEA Grapalat" w:cs="Sylfaen"/>
          <w:b/>
          <w:sz w:val="22"/>
          <w:szCs w:val="16"/>
          <w:lang w:val="hy-AM" w:eastAsia="ru-RU"/>
        </w:rPr>
        <w:t>ԸՆԿԵՐՈՒԹՅԱՆ</w:t>
      </w:r>
      <w:r w:rsidRPr="00AA7B12">
        <w:rPr>
          <w:rFonts w:ascii="GHEA Grapalat" w:hAnsi="GHEA Grapalat"/>
          <w:b/>
          <w:sz w:val="22"/>
          <w:szCs w:val="16"/>
          <w:lang w:val="hy-AM" w:eastAsia="ru-RU"/>
        </w:rPr>
        <w:t xml:space="preserve"> </w:t>
      </w:r>
      <w:r w:rsidRPr="00AA7B12">
        <w:rPr>
          <w:rFonts w:ascii="GHEA Grapalat" w:hAnsi="GHEA Grapalat" w:cs="Sylfaen"/>
          <w:b/>
          <w:sz w:val="22"/>
          <w:szCs w:val="16"/>
          <w:lang w:val="hy-AM" w:eastAsia="ru-RU"/>
        </w:rPr>
        <w:t>ՆԿԱՐԱԳԻՐԸ</w:t>
      </w:r>
    </w:p>
    <w:p w:rsidR="005863BD" w:rsidRPr="00AA7B12" w:rsidRDefault="005863BD" w:rsidP="005863BD">
      <w:pPr>
        <w:jc w:val="center"/>
        <w:rPr>
          <w:rFonts w:ascii="GHEA Grapalat" w:hAnsi="GHEA Grapalat"/>
          <w:b/>
          <w:sz w:val="22"/>
          <w:szCs w:val="16"/>
          <w:lang w:val="hy-AM" w:eastAsia="ru-RU"/>
        </w:rPr>
      </w:pPr>
      <w:r w:rsidRPr="00AA7B12">
        <w:rPr>
          <w:rFonts w:ascii="GHEA Grapalat" w:hAnsi="GHEA Grapalat"/>
          <w:b/>
          <w:sz w:val="22"/>
          <w:szCs w:val="16"/>
          <w:lang w:val="hy-AM" w:eastAsia="ru-RU"/>
        </w:rPr>
        <w:t xml:space="preserve">(1,5-2 </w:t>
      </w:r>
      <w:r w:rsidRPr="00AA7B12">
        <w:rPr>
          <w:rFonts w:ascii="GHEA Grapalat" w:hAnsi="GHEA Grapalat" w:cs="Sylfaen"/>
          <w:b/>
          <w:sz w:val="22"/>
          <w:szCs w:val="16"/>
          <w:lang w:val="hy-AM" w:eastAsia="ru-RU"/>
        </w:rPr>
        <w:t>էջ</w:t>
      </w:r>
      <w:r w:rsidRPr="00AA7B12">
        <w:rPr>
          <w:rFonts w:ascii="GHEA Grapalat" w:hAnsi="GHEA Grapalat"/>
          <w:b/>
          <w:sz w:val="22"/>
          <w:szCs w:val="16"/>
          <w:lang w:val="hy-AM" w:eastAsia="ru-RU"/>
        </w:rPr>
        <w:t>)</w:t>
      </w:r>
    </w:p>
    <w:p w:rsidR="005863BD" w:rsidRPr="00AA7B12" w:rsidRDefault="005863BD" w:rsidP="005863BD">
      <w:pPr>
        <w:jc w:val="both"/>
        <w:rPr>
          <w:rFonts w:ascii="GHEA Grapalat" w:hAnsi="GHEA Grapalat"/>
          <w:sz w:val="22"/>
          <w:szCs w:val="16"/>
          <w:lang w:val="hy-AM" w:eastAsia="ru-RU"/>
        </w:rPr>
      </w:pPr>
      <w:r w:rsidRPr="00AA7B12">
        <w:rPr>
          <w:rFonts w:ascii="GHEA Grapalat" w:hAnsi="GHEA Grapalat"/>
          <w:sz w:val="22"/>
          <w:szCs w:val="16"/>
          <w:lang w:val="hy-AM" w:eastAsia="ru-RU"/>
        </w:rPr>
        <w:t xml:space="preserve"> </w:t>
      </w:r>
    </w:p>
    <w:p w:rsidR="005863BD" w:rsidRPr="00987CFF" w:rsidRDefault="005863BD" w:rsidP="00987CFF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GHEA Grapalat" w:hAnsi="GHEA Grapalat"/>
          <w:sz w:val="22"/>
          <w:szCs w:val="16"/>
          <w:lang w:val="hy-AM" w:eastAsia="ru-RU"/>
        </w:rPr>
      </w:pP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Ներկայացվում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են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ներդրումային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ընկերության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մասին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ընդհանուր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տեղեկություններ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,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այդ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թվում՝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ներդրումային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ընկերության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հիմնադրման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ամսաթիվը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(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բացառությամբ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`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լիցենզիա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ստանալու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համար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դիմում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ներկայացնող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կազմակերպության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),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կազմակերպական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>-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իրավական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ձևը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,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մասնաճյուղերի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թիվը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և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աշխարհագրական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տեղաբաշխումը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,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հայեցողությամբ՝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այլ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տեղեկատվություն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>:</w:t>
      </w:r>
      <w:r w:rsid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Ներկայացվում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է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ներդրումային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ընկերության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կառուցվածքը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սխեմատիկորեն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(1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էջ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>):</w:t>
      </w:r>
    </w:p>
    <w:p w:rsidR="005863BD" w:rsidRPr="00AA7B12" w:rsidRDefault="005863BD" w:rsidP="005863BD">
      <w:pPr>
        <w:spacing w:line="276" w:lineRule="auto"/>
        <w:ind w:firstLine="720"/>
        <w:jc w:val="both"/>
        <w:rPr>
          <w:rFonts w:ascii="GHEA Grapalat" w:hAnsi="GHEA Grapalat"/>
          <w:sz w:val="22"/>
          <w:szCs w:val="16"/>
          <w:lang w:val="hy-AM" w:eastAsia="ru-RU"/>
        </w:rPr>
      </w:pPr>
    </w:p>
    <w:p w:rsidR="005863BD" w:rsidRPr="00AA7B12" w:rsidRDefault="005863BD" w:rsidP="005863BD">
      <w:pPr>
        <w:spacing w:line="276" w:lineRule="auto"/>
        <w:ind w:firstLine="720"/>
        <w:jc w:val="both"/>
        <w:rPr>
          <w:rFonts w:ascii="GHEA Grapalat" w:hAnsi="GHEA Grapalat"/>
          <w:sz w:val="22"/>
          <w:szCs w:val="16"/>
          <w:lang w:val="hy-AM" w:eastAsia="ru-RU"/>
        </w:rPr>
      </w:pPr>
    </w:p>
    <w:p w:rsidR="005863BD" w:rsidRPr="00AA7B12" w:rsidRDefault="005863BD" w:rsidP="005863BD">
      <w:pPr>
        <w:spacing w:line="276" w:lineRule="auto"/>
        <w:ind w:firstLine="720"/>
        <w:jc w:val="both"/>
        <w:rPr>
          <w:rFonts w:ascii="GHEA Grapalat" w:hAnsi="GHEA Grapalat"/>
          <w:sz w:val="22"/>
          <w:szCs w:val="16"/>
          <w:lang w:val="hy-AM" w:eastAsia="ru-RU"/>
        </w:rPr>
      </w:pPr>
    </w:p>
    <w:p w:rsidR="005863BD" w:rsidRPr="00AA7B12" w:rsidRDefault="005863BD" w:rsidP="005863BD">
      <w:pPr>
        <w:spacing w:line="276" w:lineRule="auto"/>
        <w:ind w:firstLine="720"/>
        <w:jc w:val="center"/>
        <w:rPr>
          <w:rFonts w:ascii="GHEA Grapalat" w:hAnsi="GHEA Grapalat"/>
          <w:b/>
          <w:sz w:val="22"/>
          <w:szCs w:val="16"/>
          <w:lang w:val="hy-AM" w:eastAsia="ru-RU"/>
        </w:rPr>
      </w:pPr>
      <w:r w:rsidRPr="00AA7B12">
        <w:rPr>
          <w:rFonts w:ascii="GHEA Grapalat" w:hAnsi="GHEA Grapalat" w:cs="Sylfaen"/>
          <w:b/>
          <w:sz w:val="22"/>
          <w:szCs w:val="16"/>
          <w:lang w:val="hy-AM" w:eastAsia="ru-RU"/>
        </w:rPr>
        <w:t>Գ</w:t>
      </w:r>
      <w:r w:rsidRPr="00AA7B12">
        <w:rPr>
          <w:rFonts w:ascii="GHEA Grapalat" w:hAnsi="GHEA Grapalat"/>
          <w:b/>
          <w:sz w:val="22"/>
          <w:szCs w:val="16"/>
          <w:lang w:val="hy-AM" w:eastAsia="ru-RU"/>
        </w:rPr>
        <w:t xml:space="preserve"> </w:t>
      </w:r>
      <w:r w:rsidRPr="00AA7B12">
        <w:rPr>
          <w:rFonts w:ascii="GHEA Grapalat" w:hAnsi="GHEA Grapalat" w:cs="Sylfaen"/>
          <w:b/>
          <w:sz w:val="22"/>
          <w:szCs w:val="16"/>
          <w:lang w:val="hy-AM" w:eastAsia="ru-RU"/>
        </w:rPr>
        <w:t>Լ</w:t>
      </w:r>
      <w:r w:rsidRPr="00AA7B12">
        <w:rPr>
          <w:rFonts w:ascii="GHEA Grapalat" w:hAnsi="GHEA Grapalat"/>
          <w:b/>
          <w:sz w:val="22"/>
          <w:szCs w:val="16"/>
          <w:lang w:val="hy-AM" w:eastAsia="ru-RU"/>
        </w:rPr>
        <w:t xml:space="preserve"> </w:t>
      </w:r>
      <w:r w:rsidRPr="00AA7B12">
        <w:rPr>
          <w:rFonts w:ascii="GHEA Grapalat" w:hAnsi="GHEA Grapalat" w:cs="Sylfaen"/>
          <w:b/>
          <w:sz w:val="22"/>
          <w:szCs w:val="16"/>
          <w:lang w:val="hy-AM" w:eastAsia="ru-RU"/>
        </w:rPr>
        <w:t>ՈՒ</w:t>
      </w:r>
      <w:r w:rsidRPr="00AA7B12">
        <w:rPr>
          <w:rFonts w:ascii="GHEA Grapalat" w:hAnsi="GHEA Grapalat"/>
          <w:b/>
          <w:sz w:val="22"/>
          <w:szCs w:val="16"/>
          <w:lang w:val="hy-AM" w:eastAsia="ru-RU"/>
        </w:rPr>
        <w:t xml:space="preserve"> </w:t>
      </w:r>
      <w:r w:rsidRPr="00AA7B12">
        <w:rPr>
          <w:rFonts w:ascii="GHEA Grapalat" w:hAnsi="GHEA Grapalat" w:cs="Sylfaen"/>
          <w:b/>
          <w:sz w:val="22"/>
          <w:szCs w:val="16"/>
          <w:lang w:val="hy-AM" w:eastAsia="ru-RU"/>
        </w:rPr>
        <w:t>Խ</w:t>
      </w:r>
      <w:r w:rsidRPr="00AA7B12">
        <w:rPr>
          <w:rFonts w:ascii="GHEA Grapalat" w:hAnsi="GHEA Grapalat"/>
          <w:b/>
          <w:sz w:val="22"/>
          <w:szCs w:val="16"/>
          <w:lang w:val="hy-AM" w:eastAsia="ru-RU"/>
        </w:rPr>
        <w:t xml:space="preserve">  3</w:t>
      </w:r>
    </w:p>
    <w:p w:rsidR="005863BD" w:rsidRPr="00AA7B12" w:rsidRDefault="005863BD" w:rsidP="005863BD">
      <w:pPr>
        <w:spacing w:line="276" w:lineRule="auto"/>
        <w:ind w:firstLine="720"/>
        <w:jc w:val="center"/>
        <w:rPr>
          <w:rFonts w:ascii="GHEA Grapalat" w:hAnsi="GHEA Grapalat"/>
          <w:b/>
          <w:sz w:val="22"/>
          <w:szCs w:val="16"/>
          <w:lang w:val="hy-AM" w:eastAsia="ru-RU"/>
        </w:rPr>
      </w:pPr>
    </w:p>
    <w:p w:rsidR="005863BD" w:rsidRPr="00AA7B12" w:rsidRDefault="005863BD" w:rsidP="005863BD">
      <w:pPr>
        <w:spacing w:line="276" w:lineRule="auto"/>
        <w:ind w:firstLine="720"/>
        <w:jc w:val="center"/>
        <w:rPr>
          <w:rFonts w:ascii="GHEA Grapalat" w:hAnsi="GHEA Grapalat"/>
          <w:b/>
          <w:sz w:val="22"/>
          <w:szCs w:val="16"/>
          <w:lang w:val="hy-AM" w:eastAsia="ru-RU"/>
        </w:rPr>
      </w:pPr>
      <w:r w:rsidRPr="00AA7B12">
        <w:rPr>
          <w:rFonts w:ascii="GHEA Grapalat" w:hAnsi="GHEA Grapalat" w:cs="Sylfaen"/>
          <w:b/>
          <w:sz w:val="22"/>
          <w:szCs w:val="16"/>
          <w:lang w:val="hy-AM" w:eastAsia="ru-RU"/>
        </w:rPr>
        <w:t>ԳՈՐԾԱՐԱՐ</w:t>
      </w:r>
      <w:r w:rsidRPr="00AA7B12">
        <w:rPr>
          <w:rFonts w:ascii="GHEA Grapalat" w:hAnsi="GHEA Grapalat"/>
          <w:b/>
          <w:sz w:val="22"/>
          <w:szCs w:val="16"/>
          <w:lang w:val="hy-AM" w:eastAsia="ru-RU"/>
        </w:rPr>
        <w:t xml:space="preserve"> </w:t>
      </w:r>
      <w:r w:rsidRPr="00AA7B12">
        <w:rPr>
          <w:rFonts w:ascii="GHEA Grapalat" w:hAnsi="GHEA Grapalat" w:cs="Sylfaen"/>
          <w:b/>
          <w:sz w:val="22"/>
          <w:szCs w:val="16"/>
          <w:lang w:val="hy-AM" w:eastAsia="ru-RU"/>
        </w:rPr>
        <w:t>ԾՐԱԳՐԻ</w:t>
      </w:r>
      <w:r w:rsidRPr="00AA7B12">
        <w:rPr>
          <w:rFonts w:ascii="GHEA Grapalat" w:hAnsi="GHEA Grapalat"/>
          <w:b/>
          <w:sz w:val="22"/>
          <w:szCs w:val="16"/>
          <w:lang w:val="hy-AM" w:eastAsia="ru-RU"/>
        </w:rPr>
        <w:t xml:space="preserve"> </w:t>
      </w:r>
      <w:r w:rsidRPr="00AA7B12">
        <w:rPr>
          <w:rFonts w:ascii="GHEA Grapalat" w:hAnsi="GHEA Grapalat" w:cs="Sylfaen"/>
          <w:b/>
          <w:sz w:val="22"/>
          <w:szCs w:val="16"/>
          <w:lang w:val="hy-AM" w:eastAsia="ru-RU"/>
        </w:rPr>
        <w:t>ՄՇԱԿՄԱՆ</w:t>
      </w:r>
      <w:r w:rsidRPr="00AA7B12">
        <w:rPr>
          <w:rFonts w:ascii="GHEA Grapalat" w:hAnsi="GHEA Grapalat"/>
          <w:b/>
          <w:sz w:val="22"/>
          <w:szCs w:val="16"/>
          <w:lang w:val="hy-AM" w:eastAsia="ru-RU"/>
        </w:rPr>
        <w:t xml:space="preserve"> </w:t>
      </w:r>
      <w:r w:rsidRPr="00AA7B12">
        <w:rPr>
          <w:rFonts w:ascii="GHEA Grapalat" w:hAnsi="GHEA Grapalat" w:cs="Sylfaen"/>
          <w:b/>
          <w:sz w:val="22"/>
          <w:szCs w:val="16"/>
          <w:lang w:val="hy-AM" w:eastAsia="ru-RU"/>
        </w:rPr>
        <w:t>ՀԻՄՆԱԴՐՈՒՅԹՆԵՐԸ</w:t>
      </w:r>
    </w:p>
    <w:p w:rsidR="005863BD" w:rsidRPr="00AA7B12" w:rsidRDefault="005863BD" w:rsidP="005863BD">
      <w:pPr>
        <w:spacing w:line="276" w:lineRule="auto"/>
        <w:ind w:firstLine="720"/>
        <w:jc w:val="center"/>
        <w:rPr>
          <w:rFonts w:ascii="GHEA Grapalat" w:hAnsi="GHEA Grapalat"/>
          <w:b/>
          <w:sz w:val="22"/>
          <w:szCs w:val="16"/>
          <w:lang w:val="hy-AM" w:eastAsia="ru-RU"/>
        </w:rPr>
      </w:pPr>
      <w:r w:rsidRPr="00AA7B12">
        <w:rPr>
          <w:rFonts w:ascii="GHEA Grapalat" w:hAnsi="GHEA Grapalat"/>
          <w:b/>
          <w:sz w:val="22"/>
          <w:szCs w:val="16"/>
          <w:lang w:val="hy-AM" w:eastAsia="ru-RU"/>
        </w:rPr>
        <w:t xml:space="preserve">(0,5-1 </w:t>
      </w:r>
      <w:r w:rsidRPr="00AA7B12">
        <w:rPr>
          <w:rFonts w:ascii="GHEA Grapalat" w:hAnsi="GHEA Grapalat" w:cs="Sylfaen"/>
          <w:b/>
          <w:sz w:val="22"/>
          <w:szCs w:val="16"/>
          <w:lang w:val="hy-AM" w:eastAsia="ru-RU"/>
        </w:rPr>
        <w:t>էջ</w:t>
      </w:r>
      <w:r w:rsidRPr="00AA7B12">
        <w:rPr>
          <w:rFonts w:ascii="GHEA Grapalat" w:hAnsi="GHEA Grapalat"/>
          <w:b/>
          <w:sz w:val="22"/>
          <w:szCs w:val="16"/>
          <w:lang w:val="hy-AM" w:eastAsia="ru-RU"/>
        </w:rPr>
        <w:t>)</w:t>
      </w:r>
    </w:p>
    <w:p w:rsidR="005863BD" w:rsidRPr="00AA7B12" w:rsidRDefault="005863BD" w:rsidP="005863BD">
      <w:pPr>
        <w:spacing w:line="276" w:lineRule="auto"/>
        <w:ind w:firstLine="720"/>
        <w:jc w:val="both"/>
        <w:rPr>
          <w:rFonts w:ascii="GHEA Grapalat" w:hAnsi="GHEA Grapalat"/>
          <w:sz w:val="22"/>
          <w:szCs w:val="16"/>
          <w:lang w:val="hy-AM" w:eastAsia="ru-RU"/>
        </w:rPr>
      </w:pPr>
      <w:r w:rsidRPr="00AA7B12">
        <w:rPr>
          <w:rFonts w:ascii="GHEA Grapalat" w:hAnsi="GHEA Grapalat"/>
          <w:sz w:val="22"/>
          <w:szCs w:val="16"/>
          <w:lang w:val="hy-AM" w:eastAsia="ru-RU"/>
        </w:rPr>
        <w:t xml:space="preserve"> </w:t>
      </w:r>
    </w:p>
    <w:p w:rsidR="005863BD" w:rsidRPr="00987CFF" w:rsidRDefault="005863BD" w:rsidP="00987CFF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GHEA Grapalat" w:hAnsi="GHEA Grapalat" w:cs="Sylfaen"/>
          <w:sz w:val="22"/>
          <w:szCs w:val="16"/>
          <w:lang w:val="hy-AM" w:eastAsia="ru-RU"/>
        </w:rPr>
      </w:pP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Ներկայացվում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են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ներդրումային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ընկերության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գործարար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ծրագրի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մշակման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հիմքում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դրված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հիմնական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ենթադրությունները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,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մշակող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անձի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կամ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մշակման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աշխատանքները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կոորդինացնող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անձի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վերաբերյալ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տվյալները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(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զբաղեցրած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պաշտոնը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և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հեռախոսի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 xml:space="preserve"> </w:t>
      </w:r>
      <w:r w:rsidRPr="00987CFF">
        <w:rPr>
          <w:rFonts w:ascii="GHEA Grapalat" w:hAnsi="GHEA Grapalat" w:cs="Sylfaen"/>
          <w:sz w:val="22"/>
          <w:szCs w:val="16"/>
          <w:lang w:val="hy-AM" w:eastAsia="ru-RU"/>
        </w:rPr>
        <w:t>համարը</w:t>
      </w:r>
      <w:r w:rsidRPr="00987CFF">
        <w:rPr>
          <w:rFonts w:ascii="GHEA Grapalat" w:hAnsi="GHEA Grapalat"/>
          <w:sz w:val="22"/>
          <w:szCs w:val="16"/>
          <w:lang w:val="hy-AM" w:eastAsia="ru-RU"/>
        </w:rPr>
        <w:t>):</w:t>
      </w:r>
    </w:p>
    <w:p w:rsidR="005355EC" w:rsidRPr="00AA7B12" w:rsidRDefault="005355EC" w:rsidP="005355EC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5355EC" w:rsidRPr="00AA7B12" w:rsidRDefault="005355EC" w:rsidP="005355EC">
      <w:pPr>
        <w:spacing w:line="276" w:lineRule="auto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</w:p>
    <w:p w:rsidR="005355EC" w:rsidRPr="00AA7B12" w:rsidRDefault="005355EC" w:rsidP="005355E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A7B12">
        <w:rPr>
          <w:rFonts w:ascii="GHEA Grapalat" w:hAnsi="GHEA Grapalat" w:cs="Sylfaen"/>
          <w:b/>
          <w:sz w:val="22"/>
          <w:szCs w:val="22"/>
          <w:lang w:val="hy-AM"/>
        </w:rPr>
        <w:t>Բ</w:t>
      </w:r>
      <w:r w:rsidRPr="00AA7B12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b/>
          <w:sz w:val="22"/>
          <w:szCs w:val="22"/>
          <w:lang w:val="hy-AM"/>
        </w:rPr>
        <w:t>Ա</w:t>
      </w:r>
      <w:r w:rsidRPr="00AA7B12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b/>
          <w:sz w:val="22"/>
          <w:szCs w:val="22"/>
          <w:lang w:val="hy-AM"/>
        </w:rPr>
        <w:t>Ժ</w:t>
      </w:r>
      <w:r w:rsidRPr="00AA7B12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b/>
          <w:sz w:val="22"/>
          <w:szCs w:val="22"/>
          <w:lang w:val="hy-AM"/>
        </w:rPr>
        <w:t>Ի</w:t>
      </w:r>
      <w:r w:rsidRPr="00AA7B12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b/>
          <w:sz w:val="22"/>
          <w:szCs w:val="22"/>
          <w:lang w:val="hy-AM"/>
        </w:rPr>
        <w:t>Ն</w:t>
      </w:r>
      <w:r w:rsidRPr="00AA7B12">
        <w:rPr>
          <w:rFonts w:ascii="GHEA Grapalat" w:hAnsi="GHEA Grapalat"/>
          <w:b/>
          <w:sz w:val="22"/>
          <w:szCs w:val="22"/>
          <w:lang w:val="hy-AM"/>
        </w:rPr>
        <w:t xml:space="preserve">  II</w:t>
      </w:r>
    </w:p>
    <w:p w:rsidR="005355EC" w:rsidRPr="00AA7B12" w:rsidRDefault="005355EC" w:rsidP="005355E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5355EC" w:rsidRPr="00AA7B12" w:rsidRDefault="005355EC" w:rsidP="005355E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A7B12">
        <w:rPr>
          <w:rFonts w:ascii="GHEA Grapalat" w:hAnsi="GHEA Grapalat" w:cs="Sylfaen"/>
          <w:b/>
          <w:sz w:val="22"/>
          <w:szCs w:val="22"/>
          <w:lang w:val="hy-AM"/>
        </w:rPr>
        <w:t>ՆԵՐԴՐՈՒՄԱՅԻՆ</w:t>
      </w:r>
      <w:r w:rsidRPr="00AA7B12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b/>
          <w:sz w:val="22"/>
          <w:szCs w:val="22"/>
          <w:lang w:val="hy-AM"/>
        </w:rPr>
        <w:t>ԸՆԿԵՐՈՒԹՅԱՆ</w:t>
      </w:r>
      <w:r w:rsidRPr="00AA7B12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b/>
          <w:sz w:val="22"/>
          <w:szCs w:val="22"/>
          <w:lang w:val="hy-AM"/>
        </w:rPr>
        <w:t>ԲՆՈՒԹԱԳԻՐԸ</w:t>
      </w:r>
    </w:p>
    <w:p w:rsidR="005355EC" w:rsidRPr="00AA7B12" w:rsidRDefault="005355EC" w:rsidP="005355E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A7B12">
        <w:rPr>
          <w:rFonts w:ascii="GHEA Grapalat" w:hAnsi="GHEA Grapalat"/>
          <w:b/>
          <w:sz w:val="22"/>
          <w:szCs w:val="22"/>
          <w:lang w:val="hy-AM"/>
        </w:rPr>
        <w:t xml:space="preserve">(2-4 </w:t>
      </w:r>
      <w:r w:rsidRPr="00AA7B12">
        <w:rPr>
          <w:rFonts w:ascii="GHEA Grapalat" w:hAnsi="GHEA Grapalat" w:cs="Sylfaen"/>
          <w:b/>
          <w:sz w:val="22"/>
          <w:szCs w:val="22"/>
          <w:lang w:val="hy-AM"/>
        </w:rPr>
        <w:t>էջ</w:t>
      </w:r>
      <w:r w:rsidRPr="00AA7B12">
        <w:rPr>
          <w:rFonts w:ascii="GHEA Grapalat" w:hAnsi="GHEA Grapalat"/>
          <w:b/>
          <w:sz w:val="22"/>
          <w:szCs w:val="22"/>
          <w:lang w:val="hy-AM"/>
        </w:rPr>
        <w:t>)</w:t>
      </w:r>
    </w:p>
    <w:p w:rsidR="005355EC" w:rsidRPr="00AA7B12" w:rsidRDefault="005355EC" w:rsidP="005355E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5355EC" w:rsidRPr="00AA7B12" w:rsidRDefault="005355EC" w:rsidP="005355E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A7B12">
        <w:rPr>
          <w:rFonts w:ascii="GHEA Grapalat" w:hAnsi="GHEA Grapalat" w:cs="Sylfaen"/>
          <w:b/>
          <w:sz w:val="22"/>
          <w:szCs w:val="22"/>
          <w:lang w:val="hy-AM"/>
        </w:rPr>
        <w:t>Գ</w:t>
      </w:r>
      <w:r w:rsidRPr="00AA7B12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b/>
          <w:sz w:val="22"/>
          <w:szCs w:val="22"/>
          <w:lang w:val="hy-AM"/>
        </w:rPr>
        <w:t>Լ</w:t>
      </w:r>
      <w:r w:rsidRPr="00AA7B12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b/>
          <w:sz w:val="22"/>
          <w:szCs w:val="22"/>
          <w:lang w:val="hy-AM"/>
        </w:rPr>
        <w:t>ՈՒ</w:t>
      </w:r>
      <w:r w:rsidRPr="00AA7B12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b/>
          <w:sz w:val="22"/>
          <w:szCs w:val="22"/>
          <w:lang w:val="hy-AM"/>
        </w:rPr>
        <w:t>Խ</w:t>
      </w:r>
      <w:r w:rsidRPr="00AA7B12">
        <w:rPr>
          <w:rFonts w:ascii="GHEA Grapalat" w:hAnsi="GHEA Grapalat"/>
          <w:b/>
          <w:sz w:val="22"/>
          <w:szCs w:val="22"/>
          <w:lang w:val="hy-AM"/>
        </w:rPr>
        <w:t xml:space="preserve">  4</w:t>
      </w:r>
    </w:p>
    <w:p w:rsidR="005355EC" w:rsidRPr="00AA7B12" w:rsidRDefault="005355EC" w:rsidP="005355E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5355EC" w:rsidRPr="00AA7B12" w:rsidRDefault="005355EC" w:rsidP="005355E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A7B12">
        <w:rPr>
          <w:rFonts w:ascii="GHEA Grapalat" w:hAnsi="GHEA Grapalat" w:cs="Sylfaen"/>
          <w:b/>
          <w:sz w:val="22"/>
          <w:szCs w:val="22"/>
          <w:lang w:val="hy-AM"/>
        </w:rPr>
        <w:t>ԱՌԱՔԵԼՈՒԹՅՈՒՆԸ</w:t>
      </w:r>
    </w:p>
    <w:p w:rsidR="005355EC" w:rsidRPr="00AA7B12" w:rsidRDefault="005355EC" w:rsidP="005355E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A7B12">
        <w:rPr>
          <w:rFonts w:ascii="GHEA Grapalat" w:hAnsi="GHEA Grapalat"/>
          <w:b/>
          <w:sz w:val="22"/>
          <w:szCs w:val="22"/>
          <w:lang w:val="hy-AM"/>
        </w:rPr>
        <w:t xml:space="preserve">(0.5 </w:t>
      </w:r>
      <w:r w:rsidRPr="00AA7B12">
        <w:rPr>
          <w:rFonts w:ascii="GHEA Grapalat" w:hAnsi="GHEA Grapalat" w:cs="Sylfaen"/>
          <w:b/>
          <w:sz w:val="22"/>
          <w:szCs w:val="22"/>
          <w:lang w:val="hy-AM"/>
        </w:rPr>
        <w:t>էջ</w:t>
      </w:r>
      <w:r w:rsidRPr="00AA7B12">
        <w:rPr>
          <w:rFonts w:ascii="GHEA Grapalat" w:hAnsi="GHEA Grapalat"/>
          <w:b/>
          <w:sz w:val="22"/>
          <w:szCs w:val="22"/>
          <w:lang w:val="hy-AM"/>
        </w:rPr>
        <w:t>)</w:t>
      </w:r>
    </w:p>
    <w:p w:rsidR="005355EC" w:rsidRPr="00AA7B12" w:rsidRDefault="005355EC" w:rsidP="005355E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34167A" w:rsidRPr="00987CFF" w:rsidRDefault="005355EC" w:rsidP="00987CFF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987CFF">
        <w:rPr>
          <w:rFonts w:ascii="GHEA Grapalat" w:hAnsi="GHEA Grapalat" w:cs="Sylfaen"/>
          <w:sz w:val="22"/>
          <w:szCs w:val="22"/>
          <w:lang w:val="hy-AM"/>
        </w:rPr>
        <w:t>Ներկայացվում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է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ներդրումային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ընկերության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առաքելությունը՝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հեռանկարային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նպատակը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որի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գոյություն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ունի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ներդրումային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ընկերությունը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Առաքելությունը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պետք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է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արտացոլի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ներդրումային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ընկերության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՝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երկարաժամկետ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կտրվածքով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դերը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տեղը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և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առանձնահատկություններն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արժեթղթերի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շուկայում</w:t>
      </w:r>
      <w:r w:rsidRPr="00987CFF">
        <w:rPr>
          <w:rFonts w:ascii="GHEA Grapalat" w:hAnsi="GHEA Grapalat"/>
          <w:sz w:val="22"/>
          <w:szCs w:val="22"/>
          <w:lang w:val="hy-AM"/>
        </w:rPr>
        <w:t>:</w:t>
      </w:r>
    </w:p>
    <w:p w:rsidR="005355EC" w:rsidRPr="00AA7B12" w:rsidRDefault="005355EC" w:rsidP="005355EC">
      <w:pPr>
        <w:spacing w:line="276" w:lineRule="auto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5355EC" w:rsidRPr="00AA7B12" w:rsidRDefault="005355EC" w:rsidP="005355EC">
      <w:pPr>
        <w:spacing w:line="276" w:lineRule="auto"/>
        <w:ind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A7B12">
        <w:rPr>
          <w:rFonts w:ascii="GHEA Grapalat" w:hAnsi="GHEA Grapalat"/>
          <w:b/>
          <w:sz w:val="22"/>
          <w:szCs w:val="22"/>
          <w:lang w:val="hy-AM"/>
        </w:rPr>
        <w:t>Գ Լ ՈՒ Խ  5</w:t>
      </w:r>
    </w:p>
    <w:p w:rsidR="005355EC" w:rsidRPr="00AA7B12" w:rsidRDefault="005355EC" w:rsidP="005355EC">
      <w:pPr>
        <w:spacing w:line="276" w:lineRule="auto"/>
        <w:ind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5355EC" w:rsidRPr="00AA7B12" w:rsidRDefault="005355EC" w:rsidP="005355EC">
      <w:pPr>
        <w:spacing w:line="276" w:lineRule="auto"/>
        <w:ind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A7B12">
        <w:rPr>
          <w:rFonts w:ascii="GHEA Grapalat" w:hAnsi="GHEA Grapalat"/>
          <w:b/>
          <w:sz w:val="22"/>
          <w:szCs w:val="22"/>
          <w:lang w:val="hy-AM"/>
        </w:rPr>
        <w:t>ՆՊԱՏԱԿՆԵՐԸ</w:t>
      </w:r>
    </w:p>
    <w:p w:rsidR="005355EC" w:rsidRPr="00AA7B12" w:rsidRDefault="005355EC" w:rsidP="005355EC">
      <w:pPr>
        <w:spacing w:line="276" w:lineRule="auto"/>
        <w:ind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A7B12">
        <w:rPr>
          <w:rFonts w:ascii="GHEA Grapalat" w:hAnsi="GHEA Grapalat"/>
          <w:b/>
          <w:sz w:val="22"/>
          <w:szCs w:val="22"/>
          <w:lang w:val="hy-AM"/>
        </w:rPr>
        <w:t>(0,5-1 էջ)</w:t>
      </w:r>
    </w:p>
    <w:p w:rsidR="005355EC" w:rsidRPr="00AA7B12" w:rsidRDefault="005355EC" w:rsidP="005355EC">
      <w:pPr>
        <w:spacing w:line="276" w:lineRule="auto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987CFF" w:rsidRDefault="005355EC" w:rsidP="00987CFF">
      <w:pPr>
        <w:pStyle w:val="BodyTextIndent"/>
        <w:numPr>
          <w:ilvl w:val="0"/>
          <w:numId w:val="12"/>
        </w:numPr>
      </w:pPr>
      <w:r w:rsidRPr="00AA7B12">
        <w:t>Նշվում են ներդրումային ընկերության կողմից ընդունված միջնաժամկետ նպատակներն ըստ առաջնահերթության: Նպատակները կարող են լինել և´ քանակական, և´ որակական, և´ ընդհանրական, սակայն իրատեսական և դրանց կատարման արդյունքների տեսանկյունից՝ գնահատելի (չափելի): Նպատակները պետք է արտացոլեն ներդրումային ընկերության միջնաժամկետ կտրվածքով դերը և տեղը, ինչպես նաև նրա առանձնահատկություններն արժեթղթերի շուկայում:</w:t>
      </w:r>
    </w:p>
    <w:p w:rsidR="005355EC" w:rsidRPr="00987CFF" w:rsidRDefault="005355EC" w:rsidP="00987CFF">
      <w:pPr>
        <w:pStyle w:val="BodyTextIndent"/>
        <w:numPr>
          <w:ilvl w:val="0"/>
          <w:numId w:val="12"/>
        </w:numPr>
      </w:pPr>
      <w:r w:rsidRPr="00987CFF">
        <w:t xml:space="preserve">Ներկայացվում է սույն գլխում նշված նպատակների ընտրության հիմնավորումը: Եթե սույն </w:t>
      </w:r>
      <w:r w:rsidR="00FD6B50">
        <w:t>ենթահավելվածի 5-րդ</w:t>
      </w:r>
      <w:r w:rsidRPr="00987CFF">
        <w:t xml:space="preserve"> կետում նշված նպատակները վերանայվել են, ապա անհրաժեշտ է ներկայացնել դրանց վերանայման պատճառներն ու </w:t>
      </w:r>
      <w:r w:rsidRPr="00987CFF">
        <w:lastRenderedPageBreak/>
        <w:t>հիմնավորումը, եթե չեն վերանայվել՝ նպատակների՝ նույնը մնալու հիմնավորումը (բացառությամբ՝ ներդրումային ընկերության ստեղծման լիցենզիա ստանալու համար դիմում ներկայացնող կազմակերպության):</w:t>
      </w:r>
    </w:p>
    <w:p w:rsidR="005355EC" w:rsidRPr="00AA7B12" w:rsidRDefault="005355EC" w:rsidP="005355EC">
      <w:pPr>
        <w:spacing w:line="276" w:lineRule="auto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5355EC" w:rsidRPr="00AA7B12" w:rsidRDefault="005355EC" w:rsidP="005355EC">
      <w:pPr>
        <w:spacing w:line="276" w:lineRule="auto"/>
        <w:ind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A7B12">
        <w:rPr>
          <w:rFonts w:ascii="GHEA Grapalat" w:hAnsi="GHEA Grapalat"/>
          <w:b/>
          <w:sz w:val="22"/>
          <w:szCs w:val="22"/>
          <w:lang w:val="hy-AM"/>
        </w:rPr>
        <w:t>Գ Լ ՈՒ Խ  6</w:t>
      </w:r>
    </w:p>
    <w:p w:rsidR="005355EC" w:rsidRPr="00AA7B12" w:rsidRDefault="005355EC" w:rsidP="005355EC">
      <w:pPr>
        <w:spacing w:line="276" w:lineRule="auto"/>
        <w:ind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5355EC" w:rsidRPr="00AA7B12" w:rsidRDefault="005355EC" w:rsidP="005355EC">
      <w:pPr>
        <w:spacing w:line="276" w:lineRule="auto"/>
        <w:ind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A7B12">
        <w:rPr>
          <w:rFonts w:ascii="GHEA Grapalat" w:hAnsi="GHEA Grapalat"/>
          <w:b/>
          <w:sz w:val="22"/>
          <w:szCs w:val="22"/>
          <w:lang w:val="hy-AM"/>
        </w:rPr>
        <w:t>ԳՈՐԾՈՒՆԵՈՒԹՅԱՆ ՍԿԶԲՈՒՆՔՆԵՐԸ</w:t>
      </w:r>
    </w:p>
    <w:p w:rsidR="005355EC" w:rsidRPr="00AA7B12" w:rsidRDefault="005355EC" w:rsidP="005355EC">
      <w:pPr>
        <w:spacing w:line="276" w:lineRule="auto"/>
        <w:ind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A7B12">
        <w:rPr>
          <w:rFonts w:ascii="GHEA Grapalat" w:hAnsi="GHEA Grapalat"/>
          <w:b/>
          <w:sz w:val="22"/>
          <w:szCs w:val="22"/>
          <w:lang w:val="hy-AM"/>
        </w:rPr>
        <w:t>(0,5-1 էջ)</w:t>
      </w:r>
    </w:p>
    <w:p w:rsidR="00987CFF" w:rsidRPr="00987CFF" w:rsidRDefault="005355EC" w:rsidP="00987CFF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987CFF">
        <w:rPr>
          <w:rFonts w:ascii="GHEA Grapalat" w:hAnsi="GHEA Grapalat" w:cs="Sylfaen"/>
          <w:sz w:val="22"/>
          <w:szCs w:val="22"/>
          <w:lang w:val="hy-AM"/>
        </w:rPr>
        <w:t>Հակիրճ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նկարագրվում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են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այն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սկզբունքները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որոնցով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առաջնորդվում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է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ներդրումային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ընկերությունն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իր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քաղաքականությունն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իրականացնելիս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այդ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թվում՝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քաղաքականությունը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հետևյալ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ոլորտներում՝</w:t>
      </w:r>
    </w:p>
    <w:p w:rsidR="00987CFF" w:rsidRDefault="005355EC" w:rsidP="00987CFF">
      <w:pPr>
        <w:pStyle w:val="ListParagraph"/>
        <w:numPr>
          <w:ilvl w:val="0"/>
          <w:numId w:val="14"/>
        </w:num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987CFF">
        <w:rPr>
          <w:rFonts w:ascii="GHEA Grapalat" w:hAnsi="GHEA Grapalat"/>
          <w:sz w:val="22"/>
          <w:szCs w:val="22"/>
          <w:lang w:val="hy-AM"/>
        </w:rPr>
        <w:t>հաճախորդների և գործընկերների հետ հարաբերություններում,</w:t>
      </w:r>
    </w:p>
    <w:p w:rsidR="00987CFF" w:rsidRDefault="005355EC" w:rsidP="00987CFF">
      <w:pPr>
        <w:pStyle w:val="ListParagraph"/>
        <w:numPr>
          <w:ilvl w:val="0"/>
          <w:numId w:val="14"/>
        </w:num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987CFF">
        <w:rPr>
          <w:rFonts w:ascii="GHEA Grapalat" w:hAnsi="GHEA Grapalat"/>
          <w:sz w:val="22"/>
          <w:szCs w:val="22"/>
          <w:lang w:val="hy-AM"/>
        </w:rPr>
        <w:t>ներդրումային ընկերության ղեկավարների և աշխատակիցների հետ հարաբերություններում,</w:t>
      </w:r>
    </w:p>
    <w:p w:rsidR="005355EC" w:rsidRPr="00987CFF" w:rsidRDefault="005355EC" w:rsidP="00987CFF">
      <w:pPr>
        <w:pStyle w:val="ListParagraph"/>
        <w:numPr>
          <w:ilvl w:val="0"/>
          <w:numId w:val="14"/>
        </w:num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987CFF">
        <w:rPr>
          <w:rFonts w:ascii="GHEA Grapalat" w:hAnsi="GHEA Grapalat"/>
          <w:sz w:val="22"/>
          <w:szCs w:val="22"/>
          <w:lang w:val="hy-AM"/>
        </w:rPr>
        <w:t>ներդրումային ընկերության ցանկությամբ՝ այլ ոլորտներում:</w:t>
      </w:r>
    </w:p>
    <w:p w:rsidR="005355EC" w:rsidRPr="00AA7B12" w:rsidRDefault="005355EC" w:rsidP="005355E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</w:p>
    <w:p w:rsidR="005355EC" w:rsidRPr="00AA7B12" w:rsidRDefault="005355EC" w:rsidP="005355E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A7B12">
        <w:rPr>
          <w:rFonts w:ascii="GHEA Grapalat" w:hAnsi="GHEA Grapalat"/>
          <w:b/>
          <w:sz w:val="22"/>
          <w:szCs w:val="22"/>
          <w:lang w:val="hy-AM"/>
        </w:rPr>
        <w:t>Գ Լ ՈՒ Խ  7</w:t>
      </w:r>
    </w:p>
    <w:p w:rsidR="005355EC" w:rsidRPr="00AA7B12" w:rsidRDefault="005355EC" w:rsidP="005355E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5355EC" w:rsidRPr="00AA7B12" w:rsidRDefault="005355EC" w:rsidP="005355E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A7B12">
        <w:rPr>
          <w:rFonts w:ascii="GHEA Grapalat" w:hAnsi="GHEA Grapalat"/>
          <w:b/>
          <w:sz w:val="22"/>
          <w:szCs w:val="22"/>
          <w:lang w:val="hy-AM"/>
        </w:rPr>
        <w:t>ԳՈՐԾՈՒՆԵՈՒԹՅԱՆ ՀԻՄՆԱԿԱՆ ՈՒՂՂՈՒԹՅՈՒՆՆԵՐԸ</w:t>
      </w:r>
    </w:p>
    <w:p w:rsidR="005355EC" w:rsidRPr="00AA7B12" w:rsidRDefault="005355EC" w:rsidP="005355E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A7B12">
        <w:rPr>
          <w:rFonts w:ascii="GHEA Grapalat" w:hAnsi="GHEA Grapalat"/>
          <w:b/>
          <w:sz w:val="22"/>
          <w:szCs w:val="22"/>
          <w:lang w:val="hy-AM"/>
        </w:rPr>
        <w:t>(0,5-1,5 էջ)</w:t>
      </w:r>
    </w:p>
    <w:p w:rsidR="005355EC" w:rsidRPr="00AA7B12" w:rsidRDefault="005355EC" w:rsidP="005355E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5355EC" w:rsidRPr="00AA7B12" w:rsidRDefault="005355EC" w:rsidP="00987CFF">
      <w:pPr>
        <w:pStyle w:val="BodyTextIndent"/>
        <w:numPr>
          <w:ilvl w:val="0"/>
          <w:numId w:val="12"/>
        </w:numPr>
      </w:pPr>
      <w:r w:rsidRPr="00AA7B12">
        <w:t>Բնութագրվում է ներդրումային ընկերության հիմնական գործառնությունների և ծառայությունների ոլորտը` պլանավորվող ժամանակաշրջանի համար: Մասնավորապես՝</w:t>
      </w:r>
    </w:p>
    <w:p w:rsidR="005355EC" w:rsidRPr="00AA7B12" w:rsidRDefault="005355EC" w:rsidP="005355EC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AA7B12">
        <w:rPr>
          <w:rFonts w:ascii="GHEA Grapalat" w:hAnsi="GHEA Grapalat" w:cs="Sylfaen"/>
          <w:sz w:val="22"/>
          <w:szCs w:val="22"/>
          <w:lang w:val="hy-AM"/>
        </w:rPr>
        <w:t>գործունեության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մեջ զգալի ծավալ կազմող գործարքների և ծառայությունների տեսակները և/կամ ենթատեսակները,</w:t>
      </w:r>
    </w:p>
    <w:p w:rsidR="005355EC" w:rsidRPr="00AA7B12" w:rsidRDefault="005355EC" w:rsidP="005355EC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AA7B12">
        <w:rPr>
          <w:rFonts w:ascii="GHEA Grapalat" w:hAnsi="GHEA Grapalat"/>
          <w:sz w:val="22"/>
          <w:szCs w:val="22"/>
          <w:lang w:val="hy-AM"/>
        </w:rPr>
        <w:t>ֆինանսական ծառայությունների շուկայի նպատակային հատվածներն ըստ տնտեսության ոլորտների,</w:t>
      </w:r>
    </w:p>
    <w:p w:rsidR="005355EC" w:rsidRPr="00AA7B12" w:rsidRDefault="005355EC" w:rsidP="005355EC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AA7B12">
        <w:rPr>
          <w:rFonts w:ascii="GHEA Grapalat" w:hAnsi="GHEA Grapalat"/>
          <w:sz w:val="22"/>
          <w:szCs w:val="22"/>
          <w:lang w:val="hy-AM"/>
        </w:rPr>
        <w:t>հաճախորդների հիմնական խմբերն ըստ տարածաշրջանների, ռեզիդենտության, իրավական կարգավիճակի և/կամ այլ չափանիշների:</w:t>
      </w:r>
    </w:p>
    <w:p w:rsidR="005355EC" w:rsidRPr="00AA7B12" w:rsidRDefault="005355EC" w:rsidP="005355E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5355EC" w:rsidRPr="00AA7B12" w:rsidRDefault="005355EC" w:rsidP="00480C61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A7B12">
        <w:rPr>
          <w:rFonts w:ascii="GHEA Grapalat" w:hAnsi="GHEA Grapalat"/>
          <w:b/>
          <w:sz w:val="22"/>
          <w:szCs w:val="22"/>
          <w:lang w:val="hy-AM"/>
        </w:rPr>
        <w:t>Բ Ա Ժ Ի Ն  III</w:t>
      </w:r>
    </w:p>
    <w:p w:rsidR="005355EC" w:rsidRPr="00AA7B12" w:rsidRDefault="005355EC" w:rsidP="00480C61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5355EC" w:rsidRPr="00AA7B12" w:rsidRDefault="005355EC" w:rsidP="00480C61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A7B12">
        <w:rPr>
          <w:rFonts w:ascii="GHEA Grapalat" w:hAnsi="GHEA Grapalat"/>
          <w:b/>
          <w:sz w:val="22"/>
          <w:szCs w:val="22"/>
          <w:lang w:val="hy-AM"/>
        </w:rPr>
        <w:t>ԻՐԱՎԻՃԱԿԱՅԻՆ ՎԵՐԼՈՒԾՈՒԹՅՈՒՆ</w:t>
      </w:r>
    </w:p>
    <w:p w:rsidR="005355EC" w:rsidRPr="00AA7B12" w:rsidRDefault="005355EC" w:rsidP="00480C61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5355EC" w:rsidRPr="00AA7B12" w:rsidRDefault="005355EC" w:rsidP="00480C61">
      <w:pPr>
        <w:pStyle w:val="BodyText"/>
        <w:jc w:val="center"/>
      </w:pPr>
      <w:r w:rsidRPr="00AA7B12">
        <w:t>(բացառությամբ՝ ներդրումային ընկերության ստեղծման լիցենզիա ստանալու համար դիմում ներկայացնող կազմակերպության)</w:t>
      </w:r>
    </w:p>
    <w:p w:rsidR="005355EC" w:rsidRPr="00AA7B12" w:rsidRDefault="005355EC" w:rsidP="00480C61">
      <w:pPr>
        <w:spacing w:line="276" w:lineRule="auto"/>
        <w:jc w:val="center"/>
        <w:rPr>
          <w:rFonts w:ascii="GHEA Grapalat" w:hAnsi="GHEA Grapalat"/>
          <w:i/>
          <w:sz w:val="22"/>
          <w:szCs w:val="22"/>
          <w:lang w:val="hy-AM"/>
        </w:rPr>
      </w:pPr>
      <w:r w:rsidRPr="00AA7B12">
        <w:rPr>
          <w:rFonts w:ascii="GHEA Grapalat" w:hAnsi="GHEA Grapalat"/>
          <w:i/>
          <w:sz w:val="22"/>
          <w:szCs w:val="22"/>
          <w:lang w:val="hy-AM"/>
        </w:rPr>
        <w:t>(6-13 էջ)</w:t>
      </w:r>
    </w:p>
    <w:p w:rsidR="005355EC" w:rsidRPr="00AA7B12" w:rsidRDefault="005355EC" w:rsidP="005355E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5355EC" w:rsidRPr="00AA7B12" w:rsidRDefault="005355EC" w:rsidP="00480C61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5355EC" w:rsidRPr="00AA7B12" w:rsidRDefault="005355EC" w:rsidP="00FA003C">
      <w:pPr>
        <w:pStyle w:val="Heading1"/>
      </w:pPr>
      <w:r w:rsidRPr="00AA7B12">
        <w:lastRenderedPageBreak/>
        <w:t>Գ Լ ՈՒ Խ  8</w:t>
      </w:r>
    </w:p>
    <w:p w:rsidR="005355EC" w:rsidRPr="00AA7B12" w:rsidRDefault="005355EC" w:rsidP="00480C61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5355EC" w:rsidRPr="00AA7B12" w:rsidRDefault="005355EC" w:rsidP="00480C61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A7B12">
        <w:rPr>
          <w:rFonts w:ascii="GHEA Grapalat" w:hAnsi="GHEA Grapalat"/>
          <w:b/>
          <w:sz w:val="22"/>
          <w:szCs w:val="22"/>
          <w:lang w:val="hy-AM"/>
        </w:rPr>
        <w:t>ՆԱԽՈՐԴ ՊԼԱՆԱՅԻՆ ԺԱՄԱՆԱԿԱՇՐՋԱՆԻ ՆՊԱՏԱԿՆԵՐԸ ԵՎ ԽՆԴԻՐՆԵՐԸ</w:t>
      </w:r>
    </w:p>
    <w:p w:rsidR="005355EC" w:rsidRPr="00AA7B12" w:rsidRDefault="005355EC" w:rsidP="00480C61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A7B12">
        <w:rPr>
          <w:rFonts w:ascii="GHEA Grapalat" w:hAnsi="GHEA Grapalat"/>
          <w:b/>
          <w:sz w:val="22"/>
          <w:szCs w:val="22"/>
          <w:lang w:val="hy-AM"/>
        </w:rPr>
        <w:t>(1-2 էջ)</w:t>
      </w:r>
    </w:p>
    <w:p w:rsidR="005355EC" w:rsidRPr="00AA7B12" w:rsidRDefault="005355EC" w:rsidP="005355E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5355EC" w:rsidRPr="00987CFF" w:rsidRDefault="005355EC" w:rsidP="00987CFF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987CFF">
        <w:rPr>
          <w:rFonts w:ascii="GHEA Grapalat" w:hAnsi="GHEA Grapalat" w:cs="Sylfaen"/>
          <w:sz w:val="22"/>
          <w:szCs w:val="22"/>
          <w:lang w:val="hy-AM"/>
        </w:rPr>
        <w:t>Ներկայացվում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են</w:t>
      </w:r>
      <w:r w:rsidRPr="00987CFF">
        <w:rPr>
          <w:rFonts w:ascii="GHEA Grapalat" w:hAnsi="GHEA Grapalat"/>
          <w:sz w:val="22"/>
          <w:szCs w:val="22"/>
          <w:lang w:val="hy-AM"/>
        </w:rPr>
        <w:t>`</w:t>
      </w:r>
    </w:p>
    <w:p w:rsidR="00987CFF" w:rsidRDefault="005355EC" w:rsidP="00987CFF">
      <w:pPr>
        <w:pStyle w:val="ListParagraph"/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AA7B12">
        <w:rPr>
          <w:rFonts w:ascii="GHEA Grapalat" w:hAnsi="GHEA Grapalat" w:cs="Sylfaen"/>
          <w:sz w:val="22"/>
          <w:szCs w:val="22"/>
          <w:lang w:val="hy-AM"/>
        </w:rPr>
        <w:t>նախորդ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պլանային ժամանակաշրջանի նպատակներն ըստ առաջնահերթության,</w:t>
      </w:r>
    </w:p>
    <w:p w:rsidR="005355EC" w:rsidRPr="00987CFF" w:rsidRDefault="005355EC" w:rsidP="00987CFF">
      <w:pPr>
        <w:pStyle w:val="ListParagraph"/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987CFF">
        <w:rPr>
          <w:rFonts w:ascii="GHEA Grapalat" w:hAnsi="GHEA Grapalat" w:cs="Sylfaen"/>
          <w:sz w:val="22"/>
          <w:szCs w:val="22"/>
          <w:lang w:val="hy-AM"/>
        </w:rPr>
        <w:t>նախորդ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պլանային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ժամանակաշրջանի խնդիրներն ըստ առաջնահերթության:</w:t>
      </w:r>
    </w:p>
    <w:p w:rsidR="00FA003C" w:rsidRPr="00AA7B12" w:rsidRDefault="00FA003C" w:rsidP="00FA003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</w:p>
    <w:p w:rsidR="00FA003C" w:rsidRPr="00AA7B12" w:rsidRDefault="00FA003C" w:rsidP="00FA003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A7B12">
        <w:rPr>
          <w:rFonts w:ascii="GHEA Grapalat" w:hAnsi="GHEA Grapalat"/>
          <w:b/>
          <w:sz w:val="22"/>
          <w:szCs w:val="22"/>
          <w:lang w:val="hy-AM"/>
        </w:rPr>
        <w:t>Գ Լ ՈՒ Խ  9</w:t>
      </w:r>
    </w:p>
    <w:p w:rsidR="00FA003C" w:rsidRPr="00AA7B12" w:rsidRDefault="00FA003C" w:rsidP="00FA003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FA003C" w:rsidRPr="00AA7B12" w:rsidRDefault="00FA003C" w:rsidP="00FA003C">
      <w:pPr>
        <w:pStyle w:val="BodyText2"/>
      </w:pPr>
      <w:r w:rsidRPr="00AA7B12">
        <w:t>ՆԱԽՈՐԴ ՊԼԱՆԱՅԻՆ ԺԱՄԱՆԱԿԱՇՐՋԱՆԻ ԽՆԴԻՐՆԵՐԻ ԿԱՏԱՐՈՂԱԿԱՆԻ ՎԵՐԼՈՒԾՈՒԹՅՈՒՆ</w:t>
      </w:r>
    </w:p>
    <w:p w:rsidR="00FA003C" w:rsidRPr="00AA7B12" w:rsidRDefault="00FA003C" w:rsidP="00FA003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987CFF" w:rsidRDefault="00FA003C" w:rsidP="00FA003C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987CFF">
        <w:rPr>
          <w:rFonts w:ascii="GHEA Grapalat" w:hAnsi="GHEA Grapalat" w:cs="Sylfaen"/>
          <w:sz w:val="22"/>
          <w:szCs w:val="22"/>
          <w:lang w:val="hy-AM"/>
        </w:rPr>
        <w:t>Ներկայացվում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է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նախորդ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պլանային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ժամանակաշրջանի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87CFF">
        <w:rPr>
          <w:rFonts w:ascii="GHEA Grapalat" w:hAnsi="GHEA Grapalat" w:cs="Sylfaen"/>
          <w:sz w:val="22"/>
          <w:szCs w:val="22"/>
          <w:lang w:val="hy-AM"/>
        </w:rPr>
        <w:t>նախորդ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մեկ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տարվա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կատարման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ընթացքը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բացահայտվում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են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չկատարման կամ ոչ պատշաճ կատարման հիմնական պատճառները (1-3 էջ):</w:t>
      </w:r>
    </w:p>
    <w:p w:rsidR="00FA003C" w:rsidRPr="00987CFF" w:rsidRDefault="00FA003C" w:rsidP="00FA003C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987CFF">
        <w:rPr>
          <w:rFonts w:ascii="GHEA Grapalat" w:hAnsi="GHEA Grapalat"/>
          <w:sz w:val="22"/>
          <w:szCs w:val="22"/>
          <w:lang w:val="hy-AM"/>
        </w:rPr>
        <w:t>Վերլուծվում է (2-5 էջ) ներդրումային ընկերության գործունեությունը և դրա վրա նախորդ մեկ տարվա ընթացքում ներդրումային ընկերության ներքին միջավայրում տեղի ունեցած երևույթների ազդեցությունը, նախորդ մեկ տարվա կանխատեսումների և փաստացի ցուցանիշների (տվյալ տարվա հունվարի 1-ի դրությամբ) շեղումների (եթե շեղումը կազմում է կանխատեսված ցուցանիշի 10% և ավելին) պատճառները, նախատեսված և փաստացի չկատարված միջոցառումների պատճառները հետևյալ կտրվածքով՝</w:t>
      </w:r>
    </w:p>
    <w:p w:rsidR="00FA003C" w:rsidRPr="00AA7B12" w:rsidRDefault="00FA003C" w:rsidP="00987CFF">
      <w:pPr>
        <w:spacing w:line="276" w:lineRule="auto"/>
        <w:ind w:left="720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A7B12">
        <w:rPr>
          <w:rFonts w:ascii="GHEA Grapalat" w:hAnsi="GHEA Grapalat"/>
          <w:sz w:val="22"/>
          <w:szCs w:val="22"/>
          <w:lang w:val="hy-AM"/>
        </w:rPr>
        <w:t>ա) ներդրումային ընկերության կապիտալիզացումը.</w:t>
      </w:r>
    </w:p>
    <w:p w:rsidR="00FA003C" w:rsidRPr="00AA7B12" w:rsidRDefault="00FA003C" w:rsidP="00987CFF">
      <w:pPr>
        <w:spacing w:line="276" w:lineRule="auto"/>
        <w:ind w:left="720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A7B12">
        <w:rPr>
          <w:rFonts w:ascii="GHEA Grapalat" w:hAnsi="GHEA Grapalat"/>
          <w:sz w:val="22"/>
          <w:szCs w:val="22"/>
          <w:lang w:val="hy-AM"/>
        </w:rPr>
        <w:t>բ) ներդրումային հիմնական և ոչ հիմնական ծառայությունները.</w:t>
      </w:r>
    </w:p>
    <w:p w:rsidR="00FA003C" w:rsidRPr="00AA7B12" w:rsidRDefault="00FA003C" w:rsidP="00987CFF">
      <w:pPr>
        <w:spacing w:line="276" w:lineRule="auto"/>
        <w:ind w:left="720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A7B12">
        <w:rPr>
          <w:rFonts w:ascii="GHEA Grapalat" w:hAnsi="GHEA Grapalat"/>
          <w:sz w:val="22"/>
          <w:szCs w:val="22"/>
          <w:lang w:val="hy-AM"/>
        </w:rPr>
        <w:t>գ) շահութաբերությունը, եկամուտները և ծախսերը.</w:t>
      </w:r>
    </w:p>
    <w:p w:rsidR="00FA003C" w:rsidRPr="00AA7B12" w:rsidRDefault="00FA003C" w:rsidP="00987CFF">
      <w:pPr>
        <w:spacing w:line="276" w:lineRule="auto"/>
        <w:ind w:left="720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A7B12">
        <w:rPr>
          <w:rFonts w:ascii="GHEA Grapalat" w:hAnsi="GHEA Grapalat"/>
          <w:sz w:val="22"/>
          <w:szCs w:val="22"/>
          <w:lang w:val="hy-AM"/>
        </w:rPr>
        <w:t>դ) հաճախորդների քանակը, վերջիններիս փոփոխության դինամիկան.</w:t>
      </w:r>
    </w:p>
    <w:p w:rsidR="00FA003C" w:rsidRPr="00AA7B12" w:rsidRDefault="00FA003C" w:rsidP="00987CFF">
      <w:pPr>
        <w:spacing w:line="276" w:lineRule="auto"/>
        <w:ind w:left="720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A7B12">
        <w:rPr>
          <w:rFonts w:ascii="GHEA Grapalat" w:hAnsi="GHEA Grapalat"/>
          <w:sz w:val="22"/>
          <w:szCs w:val="22"/>
          <w:lang w:val="hy-AM"/>
        </w:rPr>
        <w:t>ե) կառավարման համակարգը, այդ թվում՝</w:t>
      </w:r>
    </w:p>
    <w:p w:rsidR="00FA003C" w:rsidRPr="00AA7B12" w:rsidRDefault="00FA003C" w:rsidP="00987CFF">
      <w:pPr>
        <w:spacing w:line="276" w:lineRule="auto"/>
        <w:ind w:left="720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A7B12">
        <w:rPr>
          <w:rFonts w:ascii="GHEA Grapalat" w:hAnsi="GHEA Grapalat"/>
          <w:sz w:val="22"/>
          <w:szCs w:val="22"/>
          <w:lang w:val="hy-AM"/>
        </w:rPr>
        <w:t>զա) կորպորատիվ կառավարման վերաբերյալ ներքին կանոնակարգումը.</w:t>
      </w:r>
    </w:p>
    <w:p w:rsidR="00FA003C" w:rsidRPr="00AA7B12" w:rsidRDefault="00FA003C" w:rsidP="00987CFF">
      <w:pPr>
        <w:spacing w:line="276" w:lineRule="auto"/>
        <w:ind w:left="720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A7B12">
        <w:rPr>
          <w:rFonts w:ascii="GHEA Grapalat" w:hAnsi="GHEA Grapalat"/>
          <w:sz w:val="22"/>
          <w:szCs w:val="22"/>
          <w:lang w:val="hy-AM"/>
        </w:rPr>
        <w:t>զբ) ներքին հսկողության համակարգը.</w:t>
      </w:r>
    </w:p>
    <w:p w:rsidR="00FA003C" w:rsidRPr="00AA7B12" w:rsidRDefault="00FA003C" w:rsidP="00987CFF">
      <w:pPr>
        <w:spacing w:line="276" w:lineRule="auto"/>
        <w:ind w:left="720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A7B12">
        <w:rPr>
          <w:rFonts w:ascii="GHEA Grapalat" w:hAnsi="GHEA Grapalat"/>
          <w:sz w:val="22"/>
          <w:szCs w:val="22"/>
          <w:lang w:val="hy-AM"/>
        </w:rPr>
        <w:t>զգ) նախորդ ժամանակաշրջանում առավել կարևոր ռիսկերի ներկայացումը, այդ ռիսկերի գնահատումը և դրանց զսպմանն ուղղված միջոցառումները.</w:t>
      </w:r>
    </w:p>
    <w:p w:rsidR="00FA003C" w:rsidRPr="00AA7B12" w:rsidRDefault="00FA003C" w:rsidP="00987CFF">
      <w:pPr>
        <w:spacing w:line="276" w:lineRule="auto"/>
        <w:ind w:left="720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A7B12">
        <w:rPr>
          <w:rFonts w:ascii="GHEA Grapalat" w:hAnsi="GHEA Grapalat"/>
          <w:sz w:val="22"/>
          <w:szCs w:val="22"/>
          <w:lang w:val="hy-AM"/>
        </w:rPr>
        <w:t>զ) տարածքային ստորաբաժանումների տեղաբաշխումը.</w:t>
      </w:r>
    </w:p>
    <w:p w:rsidR="00FA003C" w:rsidRPr="00AA7B12" w:rsidRDefault="00FA003C" w:rsidP="00987CFF">
      <w:pPr>
        <w:spacing w:line="276" w:lineRule="auto"/>
        <w:ind w:left="720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A7B12">
        <w:rPr>
          <w:rFonts w:ascii="GHEA Grapalat" w:hAnsi="GHEA Grapalat"/>
          <w:sz w:val="22"/>
          <w:szCs w:val="22"/>
          <w:lang w:val="hy-AM"/>
        </w:rPr>
        <w:t>է) կադրային քաղաքականությունը. աշխատակիցների թիվը և որակավորումը, աշխատակիցների նկատմամբ որակավորման պահանջները, դրանց փոփոխությունը, աշխատանքի խրախուսման մեխանիզմները.</w:t>
      </w:r>
    </w:p>
    <w:p w:rsidR="00FA003C" w:rsidRPr="00AA7B12" w:rsidRDefault="00FA003C" w:rsidP="00987CFF">
      <w:pPr>
        <w:spacing w:line="276" w:lineRule="auto"/>
        <w:ind w:left="720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A7B12">
        <w:rPr>
          <w:rFonts w:ascii="GHEA Grapalat" w:hAnsi="GHEA Grapalat"/>
          <w:sz w:val="22"/>
          <w:szCs w:val="22"/>
          <w:lang w:val="hy-AM"/>
        </w:rPr>
        <w:lastRenderedPageBreak/>
        <w:t>ը) նորամուծություններ (մատուցվող ծառայությունների ցանկում և դրանց մատուցման մեխանիզմներում, տեխնոլոգիաներում, հետազոտությունների կատարումը, վճարահաշվարկային գործիքների կիրառումը), տեխնիկական հագեցվածությունը.</w:t>
      </w:r>
    </w:p>
    <w:p w:rsidR="00FA003C" w:rsidRPr="00AA7B12" w:rsidRDefault="00FA003C" w:rsidP="00987CFF">
      <w:pPr>
        <w:spacing w:line="276" w:lineRule="auto"/>
        <w:ind w:left="720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A7B12">
        <w:rPr>
          <w:rFonts w:ascii="GHEA Grapalat" w:hAnsi="GHEA Grapalat"/>
          <w:sz w:val="22"/>
          <w:szCs w:val="22"/>
          <w:lang w:val="hy-AM"/>
        </w:rPr>
        <w:t>թ) մարկետինգային քաղաքականությունը:</w:t>
      </w:r>
    </w:p>
    <w:p w:rsidR="00FA003C" w:rsidRPr="00987CFF" w:rsidRDefault="00FA003C" w:rsidP="00987CFF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987CFF">
        <w:rPr>
          <w:rFonts w:ascii="GHEA Grapalat" w:hAnsi="GHEA Grapalat" w:cs="Sylfaen"/>
          <w:sz w:val="22"/>
          <w:szCs w:val="22"/>
          <w:lang w:val="hy-AM"/>
        </w:rPr>
        <w:t>Վերլուծվում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են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(1-2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էջ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նախորդ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մեկ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տարվա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ընթացքում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արտաքին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միջավայրում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տեղի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ունեցած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երևույթների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ազդեցությո</w:t>
      </w:r>
      <w:r w:rsidRPr="00987CFF">
        <w:rPr>
          <w:rFonts w:ascii="GHEA Grapalat" w:hAnsi="GHEA Grapalat"/>
          <w:sz w:val="22"/>
          <w:szCs w:val="22"/>
          <w:lang w:val="hy-AM"/>
        </w:rPr>
        <w:t>ւնը ներդրումային ընկերության քաղաքականության և նրա գործունեության արդյունքների վրա՝ ըստ հետևյալ ազդեցության ոլորտների՝</w:t>
      </w:r>
    </w:p>
    <w:p w:rsidR="00FA003C" w:rsidRPr="00AA7B12" w:rsidRDefault="00FA003C" w:rsidP="00987CFF">
      <w:pPr>
        <w:spacing w:line="276" w:lineRule="auto"/>
        <w:ind w:left="720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A7B12">
        <w:rPr>
          <w:rFonts w:ascii="GHEA Grapalat" w:hAnsi="GHEA Grapalat"/>
          <w:sz w:val="22"/>
          <w:szCs w:val="22"/>
          <w:lang w:val="hy-AM"/>
        </w:rPr>
        <w:t>ա) միջազգային շուկաներում.</w:t>
      </w:r>
    </w:p>
    <w:p w:rsidR="00FA003C" w:rsidRPr="00AA7B12" w:rsidRDefault="00FA003C" w:rsidP="00987CFF">
      <w:pPr>
        <w:spacing w:line="276" w:lineRule="auto"/>
        <w:ind w:left="720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A7B12">
        <w:rPr>
          <w:rFonts w:ascii="GHEA Grapalat" w:hAnsi="GHEA Grapalat"/>
          <w:sz w:val="22"/>
          <w:szCs w:val="22"/>
          <w:lang w:val="hy-AM"/>
        </w:rPr>
        <w:t>բ) Հայաստանի Հանրապետության տնտեսությունում.</w:t>
      </w:r>
    </w:p>
    <w:p w:rsidR="00FA003C" w:rsidRPr="00AA7B12" w:rsidRDefault="00FA003C" w:rsidP="00987CFF">
      <w:pPr>
        <w:spacing w:line="276" w:lineRule="auto"/>
        <w:ind w:left="720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A7B12">
        <w:rPr>
          <w:rFonts w:ascii="GHEA Grapalat" w:hAnsi="GHEA Grapalat"/>
          <w:sz w:val="22"/>
          <w:szCs w:val="22"/>
          <w:lang w:val="hy-AM"/>
        </w:rPr>
        <w:t>գ) Հայաստանի Հանրապետության ֆինանսական հատվածում՝ մանրամասնելով մրցակիցների վարքագծի ազդեցությունը.</w:t>
      </w:r>
    </w:p>
    <w:p w:rsidR="00FA003C" w:rsidRPr="00AA7B12" w:rsidRDefault="00FA003C" w:rsidP="00987CFF">
      <w:pPr>
        <w:spacing w:line="276" w:lineRule="auto"/>
        <w:ind w:left="720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A7B12">
        <w:rPr>
          <w:rFonts w:ascii="GHEA Grapalat" w:hAnsi="GHEA Grapalat"/>
          <w:sz w:val="22"/>
          <w:szCs w:val="22"/>
          <w:lang w:val="hy-AM"/>
        </w:rPr>
        <w:t>դ) օրենսդրական (Հայաստանի Հանրապետության օրենքների, Հայաստանի Հանրապետության կենտրոնական բանկի կողմից ընդունված իրավական ակտերի և պետական այլ մարմինների կողմից ընդունված իրավական ակտերի) դաշտում:</w:t>
      </w:r>
    </w:p>
    <w:p w:rsidR="00FA003C" w:rsidRPr="00AA7B12" w:rsidRDefault="00FA003C" w:rsidP="00FA003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</w:p>
    <w:p w:rsidR="00FA003C" w:rsidRPr="00AA7B12" w:rsidRDefault="00FA003C" w:rsidP="00FA003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A7B12">
        <w:rPr>
          <w:rFonts w:ascii="GHEA Grapalat" w:hAnsi="GHEA Grapalat"/>
          <w:b/>
          <w:sz w:val="22"/>
          <w:szCs w:val="22"/>
          <w:lang w:val="hy-AM"/>
        </w:rPr>
        <w:t>Գ Լ ՈՒ Խ  10</w:t>
      </w:r>
    </w:p>
    <w:p w:rsidR="00FA003C" w:rsidRPr="00AA7B12" w:rsidRDefault="00FA003C" w:rsidP="00FA003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FA003C" w:rsidRPr="00AA7B12" w:rsidRDefault="00FA003C" w:rsidP="00FA003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A7B12">
        <w:rPr>
          <w:rFonts w:ascii="GHEA Grapalat" w:hAnsi="GHEA Grapalat"/>
          <w:b/>
          <w:sz w:val="22"/>
          <w:szCs w:val="22"/>
          <w:lang w:val="hy-AM"/>
        </w:rPr>
        <w:t>ՈՒԺԵՂ ԵՎ ԹՈՒՅԼ ԿՈՂՄԵՐԸ</w:t>
      </w:r>
    </w:p>
    <w:p w:rsidR="00FA003C" w:rsidRPr="00AA7B12" w:rsidRDefault="00FA003C" w:rsidP="00FA003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A7B12">
        <w:rPr>
          <w:rFonts w:ascii="GHEA Grapalat" w:hAnsi="GHEA Grapalat"/>
          <w:b/>
          <w:sz w:val="22"/>
          <w:szCs w:val="22"/>
          <w:lang w:val="hy-AM"/>
        </w:rPr>
        <w:t>(1 էջ)</w:t>
      </w:r>
    </w:p>
    <w:p w:rsidR="00FA003C" w:rsidRPr="00AA7B12" w:rsidRDefault="00FA003C" w:rsidP="00FA003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FA003C" w:rsidRPr="00AA7B12" w:rsidRDefault="00FA003C" w:rsidP="00987CFF">
      <w:pPr>
        <w:pStyle w:val="BodyTextIndent"/>
        <w:numPr>
          <w:ilvl w:val="0"/>
          <w:numId w:val="12"/>
        </w:numPr>
      </w:pPr>
      <w:r w:rsidRPr="00AA7B12">
        <w:t>Գլուխ 9-ում կատարված վերլուծությունից վեր են հանվում և ամփոփ ներկայացվում են ներդրումային ընկերության ուժեղ և թույլ կողմերը, որոնք դրական կամ բացասական են ազդել նախորդ ժամանակաշրջանի խնդիրների կատարման ընթացքի վրա:</w:t>
      </w:r>
    </w:p>
    <w:p w:rsidR="00FA003C" w:rsidRPr="00AA7B12" w:rsidRDefault="00FA003C" w:rsidP="00FA003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FA003C" w:rsidRPr="00AA7B12" w:rsidRDefault="00FA003C" w:rsidP="00FA003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A7B12">
        <w:rPr>
          <w:rFonts w:ascii="GHEA Grapalat" w:hAnsi="GHEA Grapalat"/>
          <w:b/>
          <w:sz w:val="22"/>
          <w:szCs w:val="22"/>
          <w:lang w:val="hy-AM"/>
        </w:rPr>
        <w:t>Բ Ա Ժ Ի Ն  IV</w:t>
      </w:r>
    </w:p>
    <w:p w:rsidR="00FA003C" w:rsidRPr="00AA7B12" w:rsidRDefault="00FA003C" w:rsidP="00FA003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FA003C" w:rsidRPr="00AA7B12" w:rsidRDefault="00FA003C" w:rsidP="00FA003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A7B12">
        <w:rPr>
          <w:rFonts w:ascii="GHEA Grapalat" w:hAnsi="GHEA Grapalat"/>
          <w:b/>
          <w:sz w:val="22"/>
          <w:szCs w:val="22"/>
          <w:lang w:val="hy-AM"/>
        </w:rPr>
        <w:t>ԱՐՏԱՔԻՆ ՄԻՋԱՎԱՅՐԻ ԿԱՆԽԱՏԵՍՈՒՄ</w:t>
      </w:r>
    </w:p>
    <w:p w:rsidR="00FA003C" w:rsidRPr="00AA7B12" w:rsidRDefault="00FA003C" w:rsidP="00FA003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A7B12">
        <w:rPr>
          <w:rFonts w:ascii="GHEA Grapalat" w:hAnsi="GHEA Grapalat"/>
          <w:b/>
          <w:sz w:val="22"/>
          <w:szCs w:val="22"/>
          <w:lang w:val="hy-AM"/>
        </w:rPr>
        <w:t>(2-4 էջ)</w:t>
      </w:r>
    </w:p>
    <w:p w:rsidR="00FA003C" w:rsidRPr="00AA7B12" w:rsidRDefault="00FA003C" w:rsidP="00FA003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FA003C" w:rsidRPr="00AA7B12" w:rsidRDefault="00FA003C" w:rsidP="00FA003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A7B12">
        <w:rPr>
          <w:rFonts w:ascii="GHEA Grapalat" w:hAnsi="GHEA Grapalat"/>
          <w:b/>
          <w:sz w:val="22"/>
          <w:szCs w:val="22"/>
          <w:lang w:val="hy-AM"/>
        </w:rPr>
        <w:t>Գ Լ ՈՒ Խ  11</w:t>
      </w:r>
    </w:p>
    <w:p w:rsidR="00FA003C" w:rsidRPr="00AA7B12" w:rsidRDefault="00FA003C" w:rsidP="00FA003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FA003C" w:rsidRPr="00AA7B12" w:rsidRDefault="00FA003C" w:rsidP="00FA003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A7B12">
        <w:rPr>
          <w:rFonts w:ascii="GHEA Grapalat" w:hAnsi="GHEA Grapalat"/>
          <w:b/>
          <w:sz w:val="22"/>
          <w:szCs w:val="22"/>
          <w:lang w:val="hy-AM"/>
        </w:rPr>
        <w:t>ԱՐՏԱՔԻՆ ՄԻՋԱՎԱՅՐՈՒՄ ՀՆԱՐԱՎՈՐ ԵՐԵՎՈՒՅԹՆԵՐԻ ԿԱՆԽԱՏԵՍՈՒՄ</w:t>
      </w:r>
    </w:p>
    <w:p w:rsidR="00FA003C" w:rsidRPr="00AA7B12" w:rsidRDefault="00FA003C" w:rsidP="00FA003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A7B12">
        <w:rPr>
          <w:rFonts w:ascii="GHEA Grapalat" w:hAnsi="GHEA Grapalat"/>
          <w:b/>
          <w:sz w:val="22"/>
          <w:szCs w:val="22"/>
          <w:lang w:val="hy-AM"/>
        </w:rPr>
        <w:t>(1,5-3 էջ)</w:t>
      </w:r>
    </w:p>
    <w:p w:rsidR="00FA003C" w:rsidRPr="00987CFF" w:rsidRDefault="00FA003C" w:rsidP="00987CFF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987CFF">
        <w:rPr>
          <w:rFonts w:ascii="GHEA Grapalat" w:hAnsi="GHEA Grapalat" w:cs="Sylfaen"/>
          <w:sz w:val="22"/>
          <w:szCs w:val="22"/>
          <w:lang w:val="hy-AM"/>
        </w:rPr>
        <w:t>Նկարագրել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ներդրումային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ընկերության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արտաքին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միջավայրում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ներդրումային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ընկերության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կողմից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կանխատեսվող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հիմնական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այն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երևույթները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87CFF">
        <w:rPr>
          <w:rFonts w:ascii="GHEA Grapalat" w:hAnsi="GHEA Grapalat" w:cs="Sylfaen"/>
          <w:sz w:val="22"/>
          <w:szCs w:val="22"/>
          <w:lang w:val="hy-AM"/>
        </w:rPr>
        <w:t>փոփոխությունները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և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դրանց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հետ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ռիսկերը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որոնց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հետ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ներդրումային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lastRenderedPageBreak/>
        <w:t>ընկերությունը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է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բախվել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պլանավորվող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ժամանակաշրջանում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Մասնավորապես՝</w:t>
      </w:r>
    </w:p>
    <w:p w:rsidR="00FA003C" w:rsidRPr="00AA7B12" w:rsidRDefault="00FA003C" w:rsidP="00987CFF">
      <w:pPr>
        <w:spacing w:line="276" w:lineRule="auto"/>
        <w:ind w:left="360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A7B12">
        <w:rPr>
          <w:rFonts w:ascii="GHEA Grapalat" w:hAnsi="GHEA Grapalat" w:cs="Sylfaen"/>
          <w:sz w:val="22"/>
          <w:szCs w:val="22"/>
          <w:lang w:val="hy-AM"/>
        </w:rPr>
        <w:t>ա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միջազգային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շուկաներում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նկարագրել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միջազգային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շուկաներում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տեղի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ունեցող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իրադարձությունները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որոնք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են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ազդել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ներդրումային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ընկերության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գործունեության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վրա</w:t>
      </w:r>
      <w:r w:rsidRPr="00AA7B12">
        <w:rPr>
          <w:rFonts w:ascii="GHEA Grapalat" w:hAnsi="GHEA Grapalat"/>
          <w:sz w:val="22"/>
          <w:szCs w:val="22"/>
          <w:lang w:val="hy-AM"/>
        </w:rPr>
        <w:t>:</w:t>
      </w:r>
    </w:p>
    <w:p w:rsidR="00FA003C" w:rsidRPr="00AA7B12" w:rsidRDefault="00FA003C" w:rsidP="00987CFF">
      <w:pPr>
        <w:spacing w:line="276" w:lineRule="auto"/>
        <w:ind w:left="720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A7B12">
        <w:rPr>
          <w:rFonts w:ascii="GHEA Grapalat" w:hAnsi="GHEA Grapalat" w:cs="Sylfaen"/>
          <w:sz w:val="22"/>
          <w:szCs w:val="22"/>
          <w:lang w:val="hy-AM"/>
        </w:rPr>
        <w:t>բ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Ներքին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տնտեսությունում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նկարագրել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տնտեսությունում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տեղի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ունեցող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քաղաքական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և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տնտեսական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իրադարձությունները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որոնք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են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ազդել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ներդրումային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ընկերության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գործունեության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վրա</w:t>
      </w:r>
      <w:r w:rsidRPr="00AA7B12">
        <w:rPr>
          <w:rFonts w:ascii="GHEA Grapalat" w:hAnsi="GHEA Grapalat"/>
          <w:sz w:val="22"/>
          <w:szCs w:val="22"/>
          <w:lang w:val="hy-AM"/>
        </w:rPr>
        <w:t>:</w:t>
      </w:r>
    </w:p>
    <w:p w:rsidR="00FA003C" w:rsidRPr="00AA7B12" w:rsidRDefault="00FA003C" w:rsidP="00987CFF">
      <w:pPr>
        <w:spacing w:line="276" w:lineRule="auto"/>
        <w:ind w:left="720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A7B12">
        <w:rPr>
          <w:rFonts w:ascii="GHEA Grapalat" w:hAnsi="GHEA Grapalat" w:cs="Sylfaen"/>
          <w:sz w:val="22"/>
          <w:szCs w:val="22"/>
          <w:lang w:val="hy-AM"/>
        </w:rPr>
        <w:t>գ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AA7B12">
        <w:rPr>
          <w:rFonts w:ascii="GHEA Grapalat" w:hAnsi="GHEA Grapalat" w:cs="Sylfaen"/>
          <w:sz w:val="22"/>
          <w:szCs w:val="22"/>
          <w:lang w:val="hy-AM"/>
        </w:rPr>
        <w:t>Ֆինանսական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շուկաներում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Նկարագրվում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են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ֆինանսաբանկային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հատվածում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տեղի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ունեցող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երևույթների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վերաբերյալ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սպասումները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և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դրանց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հնարավոր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ազդեցությունը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ներդրումային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ընկերության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գործունեության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վրա</w:t>
      </w:r>
      <w:r w:rsidRPr="00AA7B12">
        <w:rPr>
          <w:rFonts w:ascii="GHEA Grapalat" w:hAnsi="GHEA Grapalat"/>
          <w:sz w:val="22"/>
          <w:szCs w:val="22"/>
          <w:lang w:val="hy-AM"/>
        </w:rPr>
        <w:t>:</w:t>
      </w:r>
    </w:p>
    <w:p w:rsidR="00FA003C" w:rsidRPr="00AA7B12" w:rsidRDefault="00FA003C" w:rsidP="00987CFF">
      <w:pPr>
        <w:spacing w:line="276" w:lineRule="auto"/>
        <w:ind w:left="720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A7B12">
        <w:rPr>
          <w:rFonts w:ascii="GHEA Grapalat" w:hAnsi="GHEA Grapalat" w:cs="Sylfaen"/>
          <w:sz w:val="22"/>
          <w:szCs w:val="22"/>
          <w:lang w:val="hy-AM"/>
        </w:rPr>
        <w:t>դ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AA7B12">
        <w:rPr>
          <w:rFonts w:ascii="GHEA Grapalat" w:hAnsi="GHEA Grapalat" w:cs="Sylfaen"/>
          <w:sz w:val="22"/>
          <w:szCs w:val="22"/>
          <w:lang w:val="hy-AM"/>
        </w:rPr>
        <w:t>Օրենսդրական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AA7B12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օրենքների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կենտրոնական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բանկի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կողմից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ընդունված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ակտերի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և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պետական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այլ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մարմինների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կողմից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ընդունված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ակտերի</w:t>
      </w:r>
      <w:r w:rsidRPr="00AA7B12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AA7B12">
        <w:rPr>
          <w:rFonts w:ascii="GHEA Grapalat" w:hAnsi="GHEA Grapalat" w:cs="Sylfaen"/>
          <w:sz w:val="22"/>
          <w:szCs w:val="22"/>
          <w:lang w:val="hy-AM"/>
        </w:rPr>
        <w:t>դաշտում</w:t>
      </w:r>
      <w:r w:rsidRPr="00AA7B12">
        <w:rPr>
          <w:rFonts w:ascii="GHEA Grapalat" w:hAnsi="GHEA Grapalat"/>
          <w:sz w:val="22"/>
          <w:szCs w:val="22"/>
          <w:lang w:val="hy-AM"/>
        </w:rPr>
        <w:t>:</w:t>
      </w:r>
    </w:p>
    <w:p w:rsidR="00FA003C" w:rsidRPr="00987CFF" w:rsidRDefault="00FA003C" w:rsidP="00987CFF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987CFF">
        <w:rPr>
          <w:rFonts w:ascii="GHEA Grapalat" w:hAnsi="GHEA Grapalat" w:cs="Sylfaen"/>
          <w:sz w:val="22"/>
          <w:szCs w:val="22"/>
          <w:lang w:val="hy-AM"/>
        </w:rPr>
        <w:t>Վերլուծությունը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կատարել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միայն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վերոհիշյալ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ոլորտներում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ներդրումային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ընկերության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կողմից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կանխատեսվող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փոփոխությունները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երևույթները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ներդրումային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ընկերության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գործունեության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վրա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ազդեցության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տեսանկյունից՝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դիտարկելով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դրանք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որպես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ներդրումային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ընկերության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գործունեության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զարգացման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հնարավորություններ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կամ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խոչընդոտներ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ռիսկեր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սպառնալիքներ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Խուսափել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խիստ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վերացական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արտահայտություններից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Խուսափել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երևույթներ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նկարագրելուց՝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առանց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ներկայացնելու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ներդրումային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ընկերության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վրա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դրա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հնարավոր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ազդեցությունը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Եթե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նշված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ոլորտներից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որևէ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մեկում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զարգացումները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ներդրումային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ընկերության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գնահատականներով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չեն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ազդելու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նրա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գործունեության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վրա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87CFF">
        <w:rPr>
          <w:rFonts w:ascii="GHEA Grapalat" w:hAnsi="GHEA Grapalat" w:cs="Sylfaen"/>
          <w:sz w:val="22"/>
          <w:szCs w:val="22"/>
          <w:lang w:val="hy-AM"/>
        </w:rPr>
        <w:t>օրինակ՝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միջազգային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շուկաներում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տեղի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ունեցող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երևույթները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),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ապա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հակիրճ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նշել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դրա</w:t>
      </w:r>
      <w:r w:rsidRPr="00987CF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szCs w:val="22"/>
          <w:lang w:val="hy-AM"/>
        </w:rPr>
        <w:t>պատճառները</w:t>
      </w:r>
      <w:r w:rsidRPr="00987CFF">
        <w:rPr>
          <w:rFonts w:ascii="GHEA Grapalat" w:hAnsi="GHEA Grapalat"/>
          <w:sz w:val="22"/>
          <w:szCs w:val="22"/>
          <w:lang w:val="hy-AM"/>
        </w:rPr>
        <w:t>:</w:t>
      </w:r>
    </w:p>
    <w:p w:rsidR="00FA003C" w:rsidRPr="00AA7B12" w:rsidRDefault="00FA003C" w:rsidP="00FA003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</w:p>
    <w:p w:rsidR="00FA003C" w:rsidRPr="00AA7B12" w:rsidRDefault="00FA003C" w:rsidP="00FA003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A7B12">
        <w:rPr>
          <w:rFonts w:ascii="GHEA Grapalat" w:hAnsi="GHEA Grapalat"/>
          <w:b/>
          <w:sz w:val="22"/>
          <w:szCs w:val="22"/>
          <w:lang w:val="hy-AM"/>
        </w:rPr>
        <w:t>Գ Լ ՈՒ Խ  12</w:t>
      </w:r>
    </w:p>
    <w:p w:rsidR="00FA003C" w:rsidRPr="00AA7B12" w:rsidRDefault="00FA003C" w:rsidP="00FA003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FA003C" w:rsidRPr="00AA7B12" w:rsidRDefault="00FA003C" w:rsidP="00FA003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A7B12">
        <w:rPr>
          <w:rFonts w:ascii="GHEA Grapalat" w:hAnsi="GHEA Grapalat"/>
          <w:b/>
          <w:sz w:val="22"/>
          <w:szCs w:val="22"/>
          <w:lang w:val="hy-AM"/>
        </w:rPr>
        <w:t>ԱՐՏԱՔԻՆ ՄԻՋԱՎԱՅՐՈՒՄ ՀՆԱՐԱՎՈՐՈՒԹՅՈՒՆՆԵՐ ԵՎ ՍՊԱՌՆԱԼԻՔՆԵՐ</w:t>
      </w:r>
    </w:p>
    <w:p w:rsidR="00FA003C" w:rsidRPr="00AA7B12" w:rsidRDefault="00FA003C" w:rsidP="00FA003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A7B12">
        <w:rPr>
          <w:rFonts w:ascii="GHEA Grapalat" w:hAnsi="GHEA Grapalat"/>
          <w:b/>
          <w:sz w:val="22"/>
          <w:szCs w:val="22"/>
          <w:lang w:val="hy-AM"/>
        </w:rPr>
        <w:t>(0,5-1 էջ)</w:t>
      </w:r>
    </w:p>
    <w:p w:rsidR="00FA003C" w:rsidRPr="00AA7B12" w:rsidRDefault="00FA003C" w:rsidP="00FA003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FA003C" w:rsidRPr="00AA7B12" w:rsidRDefault="00FA003C" w:rsidP="00987CFF">
      <w:pPr>
        <w:pStyle w:val="BodyTextIndent"/>
        <w:numPr>
          <w:ilvl w:val="0"/>
          <w:numId w:val="12"/>
        </w:numPr>
      </w:pPr>
      <w:r w:rsidRPr="00AA7B12">
        <w:t>Գլուխ 11-ում կատարված վերլուծությունից վեր հանել և ամփոփ ներկայացնել արտաքին միջավայրում կանխատեսվող երևույթները որպես ներդրումային ընկերության համար հետագա զարգացման հնարավորություններ և զարգացմանը խոչընդոտող սպառնալիքներ, վտանգներ, ռիսկեր:</w:t>
      </w:r>
    </w:p>
    <w:p w:rsidR="00FA003C" w:rsidRPr="00AA7B12" w:rsidRDefault="00FA003C" w:rsidP="00FA003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8B4843" w:rsidRPr="00AA7B12" w:rsidRDefault="008B4843" w:rsidP="00FA003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8B4843" w:rsidRPr="00AA7B12" w:rsidRDefault="008B4843" w:rsidP="00FA003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8B4843" w:rsidRPr="00AA7B12" w:rsidRDefault="008B4843" w:rsidP="00FA003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FA003C" w:rsidRPr="00AA7B12" w:rsidRDefault="00FA003C" w:rsidP="00FA003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A7B12">
        <w:rPr>
          <w:rFonts w:ascii="GHEA Grapalat" w:hAnsi="GHEA Grapalat"/>
          <w:b/>
          <w:sz w:val="22"/>
          <w:szCs w:val="22"/>
          <w:lang w:val="hy-AM"/>
        </w:rPr>
        <w:t>Բ Ա Ժ Ի Ն  V</w:t>
      </w:r>
    </w:p>
    <w:p w:rsidR="00FA003C" w:rsidRPr="00AA7B12" w:rsidRDefault="00FA003C" w:rsidP="00FA003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FA003C" w:rsidRPr="00AA7B12" w:rsidRDefault="00FA003C" w:rsidP="008B4843">
      <w:pPr>
        <w:pStyle w:val="Heading1"/>
      </w:pPr>
      <w:r w:rsidRPr="00AA7B12">
        <w:t>ՀԵՌԱՆԿԱՐԱՅԻՆ ԶԱՐԳԱՑՈՒՄ</w:t>
      </w:r>
    </w:p>
    <w:p w:rsidR="00FA003C" w:rsidRPr="00AA7B12" w:rsidRDefault="00FA003C" w:rsidP="00FA003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A7B12">
        <w:rPr>
          <w:rFonts w:ascii="GHEA Grapalat" w:hAnsi="GHEA Grapalat"/>
          <w:b/>
          <w:sz w:val="22"/>
          <w:szCs w:val="22"/>
          <w:lang w:val="hy-AM"/>
        </w:rPr>
        <w:t>(4-7 էջ)</w:t>
      </w:r>
    </w:p>
    <w:p w:rsidR="00FA003C" w:rsidRPr="00AA7B12" w:rsidRDefault="00FA003C" w:rsidP="00FA003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FA003C" w:rsidRPr="00AA7B12" w:rsidRDefault="00FA003C" w:rsidP="00FA003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A7B12">
        <w:rPr>
          <w:rFonts w:ascii="GHEA Grapalat" w:hAnsi="GHEA Grapalat"/>
          <w:b/>
          <w:sz w:val="22"/>
          <w:szCs w:val="22"/>
          <w:lang w:val="hy-AM"/>
        </w:rPr>
        <w:t>Գ Լ ՈՒ Խ  13</w:t>
      </w:r>
    </w:p>
    <w:p w:rsidR="00FA003C" w:rsidRPr="00AA7B12" w:rsidRDefault="00FA003C" w:rsidP="00FA003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FA003C" w:rsidRPr="00AA7B12" w:rsidRDefault="00FA003C" w:rsidP="00FA003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A7B12">
        <w:rPr>
          <w:rFonts w:ascii="GHEA Grapalat" w:hAnsi="GHEA Grapalat"/>
          <w:b/>
          <w:sz w:val="22"/>
          <w:szCs w:val="22"/>
          <w:lang w:val="hy-AM"/>
        </w:rPr>
        <w:t>ՀԻՄՆԱԿԱՆ ԽՆԴԻՐՆԵՐԸ</w:t>
      </w:r>
    </w:p>
    <w:p w:rsidR="00FA003C" w:rsidRPr="00AA7B12" w:rsidRDefault="00FA003C" w:rsidP="00FA003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A7B12">
        <w:rPr>
          <w:rFonts w:ascii="GHEA Grapalat" w:hAnsi="GHEA Grapalat"/>
          <w:b/>
          <w:sz w:val="22"/>
          <w:szCs w:val="22"/>
          <w:lang w:val="hy-AM"/>
        </w:rPr>
        <w:t>(1 էջ)</w:t>
      </w:r>
    </w:p>
    <w:p w:rsidR="00FA003C" w:rsidRPr="00AA7B12" w:rsidRDefault="00FA003C" w:rsidP="00FA003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AA7B12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FA003C" w:rsidRPr="00AA7B12" w:rsidRDefault="00FA003C" w:rsidP="00987CFF">
      <w:pPr>
        <w:pStyle w:val="BodyTextIndent"/>
        <w:numPr>
          <w:ilvl w:val="0"/>
          <w:numId w:val="12"/>
        </w:numPr>
      </w:pPr>
      <w:r w:rsidRPr="00AA7B12">
        <w:t>Ներկայացվում են պլանավորվող ժամանակահատվածում իրականացվելիք խնդիրները: Խնդիրները պետք է լինեն խիստ կոնկրետ և դրանց կատարման արդյունքների տեսանկյունից՝ գնահատելի (չափելի): Բոլոր խնդիրները պետք է ուղղված լինեն նպատակներին, բխեն նախորդ ժամանակաշրջանի խնդիրների կատարողականից, ներդրումային ընկերության թույլ և ուժեղ կողմերից, արտաքին հնարավորություններից և վտանգներից:</w:t>
      </w:r>
    </w:p>
    <w:p w:rsidR="00FA003C" w:rsidRPr="00AA7B12" w:rsidRDefault="00FA003C" w:rsidP="00FA003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</w:p>
    <w:p w:rsidR="008B4843" w:rsidRPr="00AA7B12" w:rsidRDefault="008B4843" w:rsidP="008B4843">
      <w:pPr>
        <w:jc w:val="center"/>
        <w:rPr>
          <w:rFonts w:ascii="GHEA Grapalat" w:hAnsi="GHEA Grapalat"/>
          <w:b/>
          <w:sz w:val="22"/>
          <w:lang w:val="hy-AM"/>
        </w:rPr>
      </w:pPr>
      <w:r w:rsidRPr="00AA7B12">
        <w:rPr>
          <w:rFonts w:ascii="GHEA Grapalat" w:hAnsi="GHEA Grapalat" w:cs="Sylfaen"/>
          <w:b/>
          <w:sz w:val="22"/>
          <w:lang w:val="hy-AM"/>
        </w:rPr>
        <w:t>Գ</w:t>
      </w:r>
      <w:r w:rsidRPr="00AA7B12">
        <w:rPr>
          <w:rFonts w:ascii="GHEA Grapalat" w:hAnsi="GHEA Grapalat"/>
          <w:b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b/>
          <w:sz w:val="22"/>
          <w:lang w:val="hy-AM"/>
        </w:rPr>
        <w:t>Լ</w:t>
      </w:r>
      <w:r w:rsidRPr="00AA7B12">
        <w:rPr>
          <w:rFonts w:ascii="GHEA Grapalat" w:hAnsi="GHEA Grapalat"/>
          <w:b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b/>
          <w:sz w:val="22"/>
          <w:lang w:val="hy-AM"/>
        </w:rPr>
        <w:t>ՈՒ</w:t>
      </w:r>
      <w:r w:rsidRPr="00AA7B12">
        <w:rPr>
          <w:rFonts w:ascii="GHEA Grapalat" w:hAnsi="GHEA Grapalat"/>
          <w:b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b/>
          <w:sz w:val="22"/>
          <w:lang w:val="hy-AM"/>
        </w:rPr>
        <w:t>Խ</w:t>
      </w:r>
      <w:r w:rsidRPr="00AA7B12">
        <w:rPr>
          <w:rFonts w:ascii="GHEA Grapalat" w:hAnsi="GHEA Grapalat"/>
          <w:b/>
          <w:sz w:val="22"/>
          <w:lang w:val="hy-AM"/>
        </w:rPr>
        <w:t xml:space="preserve">  14</w:t>
      </w:r>
    </w:p>
    <w:p w:rsidR="008B4843" w:rsidRPr="00AA7B12" w:rsidRDefault="008B4843" w:rsidP="008B4843">
      <w:pPr>
        <w:jc w:val="center"/>
        <w:rPr>
          <w:rFonts w:ascii="GHEA Grapalat" w:hAnsi="GHEA Grapalat"/>
          <w:b/>
          <w:sz w:val="22"/>
          <w:lang w:val="hy-AM"/>
        </w:rPr>
      </w:pPr>
    </w:p>
    <w:p w:rsidR="008B4843" w:rsidRPr="00AA7B12" w:rsidRDefault="008B4843" w:rsidP="008B4843">
      <w:pPr>
        <w:jc w:val="center"/>
        <w:rPr>
          <w:rFonts w:ascii="GHEA Grapalat" w:hAnsi="GHEA Grapalat"/>
          <w:b/>
          <w:sz w:val="22"/>
          <w:lang w:val="hy-AM"/>
        </w:rPr>
      </w:pPr>
      <w:r w:rsidRPr="00AA7B12">
        <w:rPr>
          <w:rFonts w:ascii="GHEA Grapalat" w:hAnsi="GHEA Grapalat" w:cs="Sylfaen"/>
          <w:b/>
          <w:sz w:val="22"/>
          <w:lang w:val="hy-AM"/>
        </w:rPr>
        <w:t>ԽՆԴԻՐՆԵՐԻ</w:t>
      </w:r>
      <w:r w:rsidRPr="00AA7B12">
        <w:rPr>
          <w:rFonts w:ascii="GHEA Grapalat" w:hAnsi="GHEA Grapalat"/>
          <w:b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b/>
          <w:sz w:val="22"/>
          <w:lang w:val="hy-AM"/>
        </w:rPr>
        <w:t>ԼՈՒԾՄԱՆ</w:t>
      </w:r>
      <w:r w:rsidRPr="00AA7B12">
        <w:rPr>
          <w:rFonts w:ascii="GHEA Grapalat" w:hAnsi="GHEA Grapalat"/>
          <w:b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b/>
          <w:sz w:val="22"/>
          <w:lang w:val="hy-AM"/>
        </w:rPr>
        <w:t>ՈՒՂԻՆԵՐԸ</w:t>
      </w:r>
    </w:p>
    <w:p w:rsidR="008B4843" w:rsidRPr="00AA7B12" w:rsidRDefault="008B4843" w:rsidP="008B4843">
      <w:pPr>
        <w:jc w:val="center"/>
        <w:rPr>
          <w:rFonts w:ascii="GHEA Grapalat" w:hAnsi="GHEA Grapalat"/>
          <w:b/>
          <w:sz w:val="22"/>
          <w:lang w:val="hy-AM"/>
        </w:rPr>
      </w:pPr>
      <w:r w:rsidRPr="00AA7B12">
        <w:rPr>
          <w:rFonts w:ascii="GHEA Grapalat" w:hAnsi="GHEA Grapalat"/>
          <w:b/>
          <w:sz w:val="22"/>
          <w:lang w:val="hy-AM"/>
        </w:rPr>
        <w:t xml:space="preserve">(3-6 </w:t>
      </w:r>
      <w:r w:rsidRPr="00AA7B12">
        <w:rPr>
          <w:rFonts w:ascii="GHEA Grapalat" w:hAnsi="GHEA Grapalat" w:cs="Sylfaen"/>
          <w:b/>
          <w:sz w:val="22"/>
          <w:lang w:val="hy-AM"/>
        </w:rPr>
        <w:t>էջ</w:t>
      </w:r>
      <w:r w:rsidRPr="00AA7B12">
        <w:rPr>
          <w:rFonts w:ascii="GHEA Grapalat" w:hAnsi="GHEA Grapalat"/>
          <w:b/>
          <w:sz w:val="22"/>
          <w:lang w:val="hy-AM"/>
        </w:rPr>
        <w:t>)</w:t>
      </w:r>
    </w:p>
    <w:p w:rsidR="008B4843" w:rsidRPr="00AA7B12" w:rsidRDefault="008B4843" w:rsidP="008B4843">
      <w:pPr>
        <w:jc w:val="both"/>
        <w:rPr>
          <w:rFonts w:ascii="GHEA Grapalat" w:hAnsi="GHEA Grapalat"/>
          <w:sz w:val="22"/>
          <w:lang w:val="hy-AM"/>
        </w:rPr>
      </w:pPr>
      <w:r w:rsidRPr="00AA7B12">
        <w:rPr>
          <w:rFonts w:ascii="GHEA Grapalat" w:hAnsi="GHEA Grapalat"/>
          <w:sz w:val="22"/>
          <w:lang w:val="hy-AM"/>
        </w:rPr>
        <w:t xml:space="preserve"> </w:t>
      </w:r>
    </w:p>
    <w:p w:rsidR="00987CFF" w:rsidRDefault="008B4843" w:rsidP="00AA7B12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GHEA Grapalat" w:hAnsi="GHEA Grapalat"/>
          <w:sz w:val="22"/>
          <w:lang w:val="hy-AM"/>
        </w:rPr>
      </w:pPr>
      <w:r w:rsidRPr="00987CFF">
        <w:rPr>
          <w:rFonts w:ascii="GHEA Grapalat" w:hAnsi="GHEA Grapalat" w:cs="Sylfaen"/>
          <w:sz w:val="22"/>
          <w:lang w:val="hy-AM"/>
        </w:rPr>
        <w:t>Ներկայացվում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են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պլանավորվող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ժամանակահատվածում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իրականացվելիք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խնդիրների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լուծման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նախատեսվող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ուղիները</w:t>
      </w:r>
      <w:r w:rsidRPr="00987CFF">
        <w:rPr>
          <w:rFonts w:ascii="GHEA Grapalat" w:hAnsi="GHEA Grapalat"/>
          <w:sz w:val="22"/>
          <w:lang w:val="hy-AM"/>
        </w:rPr>
        <w:t xml:space="preserve">, </w:t>
      </w:r>
      <w:r w:rsidRPr="00987CFF">
        <w:rPr>
          <w:rFonts w:ascii="GHEA Grapalat" w:hAnsi="GHEA Grapalat" w:cs="Sylfaen"/>
          <w:sz w:val="22"/>
          <w:lang w:val="hy-AM"/>
        </w:rPr>
        <w:t>ներդրումային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ընկերության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գործունեության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կանխատեսվող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արդյունքները</w:t>
      </w:r>
      <w:r w:rsidRPr="00987CFF">
        <w:rPr>
          <w:rFonts w:ascii="GHEA Grapalat" w:hAnsi="GHEA Grapalat"/>
          <w:sz w:val="22"/>
          <w:lang w:val="hy-AM"/>
        </w:rPr>
        <w:t xml:space="preserve">: </w:t>
      </w:r>
      <w:r w:rsidRPr="00987CFF">
        <w:rPr>
          <w:rFonts w:ascii="GHEA Grapalat" w:hAnsi="GHEA Grapalat" w:cs="Sylfaen"/>
          <w:sz w:val="22"/>
          <w:lang w:val="hy-AM"/>
        </w:rPr>
        <w:t>Ընտրված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ուղիները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պետք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է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համահունչ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լինեն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ներդրումային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ընկերության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կողմից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արդեն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վերլուծված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և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ներկայացված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ներքին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ուժեղ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և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թույլ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կողմերին</w:t>
      </w:r>
      <w:r w:rsidRPr="00987CFF">
        <w:rPr>
          <w:rFonts w:ascii="GHEA Grapalat" w:hAnsi="GHEA Grapalat"/>
          <w:sz w:val="22"/>
          <w:lang w:val="hy-AM"/>
        </w:rPr>
        <w:t xml:space="preserve">, </w:t>
      </w:r>
      <w:r w:rsidRPr="00987CFF">
        <w:rPr>
          <w:rFonts w:ascii="GHEA Grapalat" w:hAnsi="GHEA Grapalat" w:cs="Sylfaen"/>
          <w:sz w:val="22"/>
          <w:lang w:val="hy-AM"/>
        </w:rPr>
        <w:t>արտաքին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հնարավորություններին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և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սպառնալիքներին՝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ներկայացնելով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թույլ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կողմերից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խուսափելու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և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ուժեղ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կողմերի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կիրառման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հնարավորությունները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խնդիրների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լուծման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մեջ</w:t>
      </w:r>
      <w:r w:rsidRPr="00987CFF">
        <w:rPr>
          <w:rFonts w:ascii="GHEA Grapalat" w:hAnsi="GHEA Grapalat"/>
          <w:sz w:val="22"/>
          <w:lang w:val="hy-AM"/>
        </w:rPr>
        <w:t>:</w:t>
      </w:r>
    </w:p>
    <w:p w:rsidR="008B4843" w:rsidRPr="00987CFF" w:rsidRDefault="008B4843" w:rsidP="00AA7B12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GHEA Grapalat" w:hAnsi="GHEA Grapalat"/>
          <w:sz w:val="22"/>
          <w:lang w:val="hy-AM"/>
        </w:rPr>
      </w:pPr>
      <w:r w:rsidRPr="00987CFF">
        <w:rPr>
          <w:rFonts w:ascii="GHEA Grapalat" w:hAnsi="GHEA Grapalat" w:cs="Sylfaen"/>
          <w:sz w:val="22"/>
          <w:lang w:val="hy-AM"/>
        </w:rPr>
        <w:t>Պլանավորվող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ժամանակաշրջանում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խնդիրների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լուծման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ուղիները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ներկայացվում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են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ներդրումային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ընկերության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կողմից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գործունեության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հետևյալ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կողմերով՝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տալով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դրանց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ընտրության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հիմնավորում</w:t>
      </w:r>
      <w:r w:rsidRPr="00987CFF">
        <w:rPr>
          <w:rFonts w:ascii="GHEA Grapalat" w:hAnsi="GHEA Grapalat"/>
          <w:sz w:val="22"/>
          <w:lang w:val="hy-AM"/>
        </w:rPr>
        <w:t>`</w:t>
      </w:r>
    </w:p>
    <w:p w:rsidR="008B4843" w:rsidRPr="00AA7B12" w:rsidRDefault="008B4843" w:rsidP="00987CFF">
      <w:pPr>
        <w:spacing w:line="276" w:lineRule="auto"/>
        <w:ind w:firstLine="720"/>
        <w:jc w:val="both"/>
        <w:rPr>
          <w:rFonts w:ascii="GHEA Grapalat" w:hAnsi="GHEA Grapalat"/>
          <w:sz w:val="22"/>
          <w:lang w:val="hy-AM"/>
        </w:rPr>
      </w:pPr>
      <w:r w:rsidRPr="00AA7B12">
        <w:rPr>
          <w:rFonts w:ascii="GHEA Grapalat" w:hAnsi="GHEA Grapalat" w:cs="Sylfaen"/>
          <w:sz w:val="22"/>
          <w:lang w:val="hy-AM"/>
        </w:rPr>
        <w:t>ա</w:t>
      </w:r>
      <w:r w:rsidRPr="00AA7B12">
        <w:rPr>
          <w:rFonts w:ascii="GHEA Grapalat" w:hAnsi="GHEA Grapalat"/>
          <w:sz w:val="22"/>
          <w:lang w:val="hy-AM"/>
        </w:rPr>
        <w:t xml:space="preserve">) </w:t>
      </w:r>
      <w:r w:rsidRPr="00AA7B12">
        <w:rPr>
          <w:rFonts w:ascii="GHEA Grapalat" w:hAnsi="GHEA Grapalat" w:cs="Sylfaen"/>
          <w:sz w:val="22"/>
          <w:lang w:val="hy-AM"/>
        </w:rPr>
        <w:t>կապիտալիզացիայի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ուղիները</w:t>
      </w:r>
      <w:r w:rsidRPr="00AA7B12">
        <w:rPr>
          <w:rFonts w:ascii="GHEA Grapalat" w:hAnsi="GHEA Grapalat"/>
          <w:sz w:val="22"/>
          <w:lang w:val="hy-AM"/>
        </w:rPr>
        <w:t xml:space="preserve"> (</w:t>
      </w:r>
      <w:r w:rsidRPr="00AA7B12">
        <w:rPr>
          <w:rFonts w:ascii="GHEA Grapalat" w:hAnsi="GHEA Grapalat" w:cs="Sylfaen"/>
          <w:sz w:val="22"/>
          <w:lang w:val="hy-AM"/>
        </w:rPr>
        <w:t>կապիտալիզացիայի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անհրաժեշտ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և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բավարար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մակարդակի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ապահովման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համար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իրականացվելիք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միջոցառումների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նկարագրությունը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և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դրանց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իրատեսության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հիմնավորումը</w:t>
      </w:r>
      <w:r w:rsidRPr="00AA7B12">
        <w:rPr>
          <w:rFonts w:ascii="GHEA Grapalat" w:hAnsi="GHEA Grapalat"/>
          <w:sz w:val="22"/>
          <w:lang w:val="hy-AM"/>
        </w:rPr>
        <w:t xml:space="preserve">, </w:t>
      </w:r>
      <w:r w:rsidRPr="00AA7B12">
        <w:rPr>
          <w:rFonts w:ascii="GHEA Grapalat" w:hAnsi="GHEA Grapalat" w:cs="Sylfaen"/>
          <w:sz w:val="22"/>
          <w:lang w:val="hy-AM"/>
        </w:rPr>
        <w:t>արտաքին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աղբյուրներ</w:t>
      </w:r>
      <w:r w:rsidRPr="00AA7B12">
        <w:rPr>
          <w:rFonts w:ascii="GHEA Grapalat" w:hAnsi="GHEA Grapalat"/>
          <w:sz w:val="22"/>
          <w:lang w:val="hy-AM"/>
        </w:rPr>
        <w:t xml:space="preserve">, </w:t>
      </w:r>
      <w:r w:rsidRPr="00AA7B12">
        <w:rPr>
          <w:rFonts w:ascii="GHEA Grapalat" w:hAnsi="GHEA Grapalat" w:cs="Sylfaen"/>
          <w:sz w:val="22"/>
          <w:lang w:val="hy-AM"/>
        </w:rPr>
        <w:t>ներքին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աղբյուրներ</w:t>
      </w:r>
      <w:r w:rsidRPr="00AA7B12">
        <w:rPr>
          <w:rFonts w:ascii="GHEA Grapalat" w:hAnsi="GHEA Grapalat"/>
          <w:sz w:val="22"/>
          <w:lang w:val="hy-AM"/>
        </w:rPr>
        <w:t>).</w:t>
      </w:r>
    </w:p>
    <w:p w:rsidR="008B4843" w:rsidRPr="00AA7B12" w:rsidRDefault="008B4843" w:rsidP="00987CFF">
      <w:pPr>
        <w:spacing w:line="276" w:lineRule="auto"/>
        <w:ind w:left="720" w:firstLine="720"/>
        <w:jc w:val="both"/>
        <w:rPr>
          <w:rFonts w:ascii="GHEA Grapalat" w:hAnsi="GHEA Grapalat"/>
          <w:sz w:val="22"/>
          <w:lang w:val="hy-AM"/>
        </w:rPr>
      </w:pPr>
      <w:r w:rsidRPr="00AA7B12">
        <w:rPr>
          <w:rFonts w:ascii="GHEA Grapalat" w:hAnsi="GHEA Grapalat" w:cs="Sylfaen"/>
          <w:sz w:val="22"/>
          <w:lang w:val="hy-AM"/>
        </w:rPr>
        <w:t>բ</w:t>
      </w:r>
      <w:r w:rsidRPr="00AA7B12">
        <w:rPr>
          <w:rFonts w:ascii="GHEA Grapalat" w:hAnsi="GHEA Grapalat"/>
          <w:sz w:val="22"/>
          <w:lang w:val="hy-AM"/>
        </w:rPr>
        <w:t xml:space="preserve">) </w:t>
      </w:r>
      <w:r w:rsidRPr="00AA7B12">
        <w:rPr>
          <w:rFonts w:ascii="GHEA Grapalat" w:hAnsi="GHEA Grapalat" w:cs="Sylfaen"/>
          <w:sz w:val="22"/>
          <w:lang w:val="hy-AM"/>
        </w:rPr>
        <w:t>ներդրումային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հիմնական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և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ոչ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հիմնական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ծառայությունների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գծով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քաղաքականությունը</w:t>
      </w:r>
      <w:r w:rsidRPr="00AA7B12">
        <w:rPr>
          <w:rFonts w:ascii="GHEA Grapalat" w:hAnsi="GHEA Grapalat"/>
          <w:sz w:val="22"/>
          <w:lang w:val="hy-AM"/>
        </w:rPr>
        <w:t xml:space="preserve">. </w:t>
      </w:r>
      <w:r w:rsidRPr="00AA7B12">
        <w:rPr>
          <w:rFonts w:ascii="GHEA Grapalat" w:hAnsi="GHEA Grapalat" w:cs="Sylfaen"/>
          <w:sz w:val="22"/>
          <w:lang w:val="hy-AM"/>
        </w:rPr>
        <w:t>ծառայությունների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կանխատեսվող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ծավալները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և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դրանց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կառուցվածքը</w:t>
      </w:r>
      <w:r w:rsidRPr="00AA7B12">
        <w:rPr>
          <w:rFonts w:ascii="GHEA Grapalat" w:hAnsi="GHEA Grapalat"/>
          <w:sz w:val="22"/>
          <w:lang w:val="hy-AM"/>
        </w:rPr>
        <w:t xml:space="preserve">, </w:t>
      </w:r>
      <w:r w:rsidRPr="00AA7B12">
        <w:rPr>
          <w:rFonts w:ascii="GHEA Grapalat" w:hAnsi="GHEA Grapalat" w:cs="Sylfaen"/>
          <w:sz w:val="22"/>
          <w:lang w:val="hy-AM"/>
        </w:rPr>
        <w:t>հաճախորդների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նպատակային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խմբերը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և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միջոցառումները՝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ուղղված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շուկայի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այդ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հաճախորդների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խմբերի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գրավմանը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և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այլն</w:t>
      </w:r>
      <w:r w:rsidRPr="00AA7B12">
        <w:rPr>
          <w:rFonts w:ascii="GHEA Grapalat" w:hAnsi="GHEA Grapalat"/>
          <w:sz w:val="22"/>
          <w:lang w:val="hy-AM"/>
        </w:rPr>
        <w:t>.</w:t>
      </w:r>
    </w:p>
    <w:p w:rsidR="008B4843" w:rsidRPr="00AA7B12" w:rsidRDefault="008B4843" w:rsidP="00987CFF">
      <w:pPr>
        <w:spacing w:line="276" w:lineRule="auto"/>
        <w:ind w:left="720" w:firstLine="720"/>
        <w:jc w:val="both"/>
        <w:rPr>
          <w:rFonts w:ascii="GHEA Grapalat" w:hAnsi="GHEA Grapalat"/>
          <w:sz w:val="22"/>
          <w:lang w:val="hy-AM"/>
        </w:rPr>
      </w:pP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գ</w:t>
      </w:r>
      <w:r w:rsidRPr="00AA7B12">
        <w:rPr>
          <w:rFonts w:ascii="GHEA Grapalat" w:hAnsi="GHEA Grapalat"/>
          <w:sz w:val="22"/>
          <w:lang w:val="hy-AM"/>
        </w:rPr>
        <w:t xml:space="preserve">) </w:t>
      </w:r>
      <w:r w:rsidRPr="00AA7B12">
        <w:rPr>
          <w:rFonts w:ascii="GHEA Grapalat" w:hAnsi="GHEA Grapalat" w:cs="Sylfaen"/>
          <w:sz w:val="22"/>
          <w:lang w:val="hy-AM"/>
        </w:rPr>
        <w:t>գործունեության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կանխատեսվող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ֆինանսական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արդյունքները</w:t>
      </w:r>
      <w:r w:rsidRPr="00AA7B12">
        <w:rPr>
          <w:rFonts w:ascii="GHEA Grapalat" w:hAnsi="GHEA Grapalat"/>
          <w:sz w:val="22"/>
          <w:lang w:val="hy-AM"/>
        </w:rPr>
        <w:t xml:space="preserve">. </w:t>
      </w:r>
      <w:r w:rsidRPr="00AA7B12">
        <w:rPr>
          <w:rFonts w:ascii="GHEA Grapalat" w:hAnsi="GHEA Grapalat" w:cs="Sylfaen"/>
          <w:sz w:val="22"/>
          <w:lang w:val="hy-AM"/>
        </w:rPr>
        <w:t>եկամուտների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և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ծախսերի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կանխատեսվող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կառուցվածքը</w:t>
      </w:r>
      <w:r w:rsidRPr="00AA7B12">
        <w:rPr>
          <w:rFonts w:ascii="GHEA Grapalat" w:hAnsi="GHEA Grapalat"/>
          <w:sz w:val="22"/>
          <w:lang w:val="hy-AM"/>
        </w:rPr>
        <w:t xml:space="preserve">, </w:t>
      </w:r>
      <w:r w:rsidRPr="00AA7B12">
        <w:rPr>
          <w:rFonts w:ascii="GHEA Grapalat" w:hAnsi="GHEA Grapalat" w:cs="Sylfaen"/>
          <w:sz w:val="22"/>
          <w:lang w:val="hy-AM"/>
        </w:rPr>
        <w:t>շահույթ</w:t>
      </w:r>
      <w:r w:rsidRPr="00AA7B12">
        <w:rPr>
          <w:rFonts w:ascii="GHEA Grapalat" w:hAnsi="GHEA Grapalat"/>
          <w:sz w:val="22"/>
          <w:lang w:val="hy-AM"/>
        </w:rPr>
        <w:t xml:space="preserve">, </w:t>
      </w:r>
      <w:r w:rsidRPr="00AA7B12">
        <w:rPr>
          <w:rFonts w:ascii="GHEA Grapalat" w:hAnsi="GHEA Grapalat" w:cs="Sylfaen"/>
          <w:sz w:val="22"/>
          <w:lang w:val="hy-AM"/>
        </w:rPr>
        <w:lastRenderedPageBreak/>
        <w:t>շահութաբերության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ցուցանիշների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կանխատեսվող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մակարդակները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և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դրանց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հիմնավորումը</w:t>
      </w:r>
      <w:r w:rsidRPr="00AA7B12">
        <w:rPr>
          <w:rFonts w:ascii="GHEA Grapalat" w:hAnsi="GHEA Grapalat"/>
          <w:sz w:val="22"/>
          <w:lang w:val="hy-AM"/>
        </w:rPr>
        <w:t xml:space="preserve">, </w:t>
      </w:r>
      <w:r w:rsidRPr="00AA7B12">
        <w:rPr>
          <w:rFonts w:ascii="GHEA Grapalat" w:hAnsi="GHEA Grapalat" w:cs="Sylfaen"/>
          <w:sz w:val="22"/>
          <w:lang w:val="hy-AM"/>
        </w:rPr>
        <w:t>շահաբաժինների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վճարման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քաղաքականություն</w:t>
      </w:r>
      <w:r w:rsidRPr="00AA7B12">
        <w:rPr>
          <w:rFonts w:ascii="GHEA Grapalat" w:hAnsi="GHEA Grapalat"/>
          <w:sz w:val="22"/>
          <w:lang w:val="hy-AM"/>
        </w:rPr>
        <w:t>.</w:t>
      </w:r>
    </w:p>
    <w:p w:rsidR="008B4843" w:rsidRPr="00AA7B12" w:rsidRDefault="008B4843" w:rsidP="00987CFF">
      <w:pPr>
        <w:spacing w:line="276" w:lineRule="auto"/>
        <w:ind w:left="720" w:firstLine="720"/>
        <w:jc w:val="both"/>
        <w:rPr>
          <w:rFonts w:ascii="GHEA Grapalat" w:hAnsi="GHEA Grapalat"/>
          <w:sz w:val="22"/>
          <w:lang w:val="hy-AM"/>
        </w:rPr>
      </w:pPr>
      <w:r w:rsidRPr="00AA7B12">
        <w:rPr>
          <w:rFonts w:ascii="GHEA Grapalat" w:hAnsi="GHEA Grapalat" w:cs="Sylfaen"/>
          <w:sz w:val="22"/>
          <w:lang w:val="hy-AM"/>
        </w:rPr>
        <w:t>դ</w:t>
      </w:r>
      <w:r w:rsidRPr="00AA7B12">
        <w:rPr>
          <w:rFonts w:ascii="GHEA Grapalat" w:hAnsi="GHEA Grapalat"/>
          <w:sz w:val="22"/>
          <w:lang w:val="hy-AM"/>
        </w:rPr>
        <w:t xml:space="preserve">) </w:t>
      </w:r>
      <w:r w:rsidRPr="00AA7B12">
        <w:rPr>
          <w:rFonts w:ascii="GHEA Grapalat" w:hAnsi="GHEA Grapalat" w:cs="Sylfaen"/>
          <w:sz w:val="22"/>
          <w:lang w:val="hy-AM"/>
        </w:rPr>
        <w:t>կառավարման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համակարգի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կատարելագործման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ուղիները</w:t>
      </w:r>
      <w:r w:rsidRPr="00AA7B12">
        <w:rPr>
          <w:rFonts w:ascii="GHEA Grapalat" w:hAnsi="GHEA Grapalat"/>
          <w:sz w:val="22"/>
          <w:lang w:val="hy-AM"/>
        </w:rPr>
        <w:t>.</w:t>
      </w:r>
    </w:p>
    <w:p w:rsidR="008B4843" w:rsidRPr="00AA7B12" w:rsidRDefault="008B4843" w:rsidP="00987CFF">
      <w:pPr>
        <w:spacing w:line="276" w:lineRule="auto"/>
        <w:ind w:left="720" w:firstLine="720"/>
        <w:jc w:val="both"/>
        <w:rPr>
          <w:rFonts w:ascii="GHEA Grapalat" w:hAnsi="GHEA Grapalat"/>
          <w:sz w:val="22"/>
          <w:lang w:val="hy-AM"/>
        </w:rPr>
      </w:pPr>
      <w:r w:rsidRPr="00AA7B12">
        <w:rPr>
          <w:rFonts w:ascii="GHEA Grapalat" w:hAnsi="GHEA Grapalat" w:cs="Sylfaen"/>
          <w:sz w:val="22"/>
          <w:lang w:val="hy-AM"/>
        </w:rPr>
        <w:t>ե</w:t>
      </w:r>
      <w:r w:rsidRPr="00AA7B12">
        <w:rPr>
          <w:rFonts w:ascii="GHEA Grapalat" w:hAnsi="GHEA Grapalat"/>
          <w:sz w:val="22"/>
          <w:lang w:val="hy-AM"/>
        </w:rPr>
        <w:t xml:space="preserve">) </w:t>
      </w:r>
      <w:r w:rsidRPr="00AA7B12">
        <w:rPr>
          <w:rFonts w:ascii="GHEA Grapalat" w:hAnsi="GHEA Grapalat" w:cs="Sylfaen"/>
          <w:sz w:val="22"/>
          <w:lang w:val="hy-AM"/>
        </w:rPr>
        <w:t>տարածաշրջանային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քաղաքականություն</w:t>
      </w:r>
      <w:r w:rsidRPr="00AA7B12">
        <w:rPr>
          <w:rFonts w:ascii="GHEA Grapalat" w:hAnsi="GHEA Grapalat"/>
          <w:sz w:val="22"/>
          <w:lang w:val="hy-AM"/>
        </w:rPr>
        <w:t xml:space="preserve"> (</w:t>
      </w:r>
      <w:r w:rsidRPr="00AA7B12">
        <w:rPr>
          <w:rFonts w:ascii="GHEA Grapalat" w:hAnsi="GHEA Grapalat" w:cs="Sylfaen"/>
          <w:sz w:val="22"/>
          <w:lang w:val="hy-AM"/>
        </w:rPr>
        <w:t>տարածքային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ստորաբաժանումների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տեղաբաշխում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և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վերակազմավորում</w:t>
      </w:r>
      <w:r w:rsidRPr="00AA7B12">
        <w:rPr>
          <w:rFonts w:ascii="GHEA Grapalat" w:hAnsi="GHEA Grapalat"/>
          <w:sz w:val="22"/>
          <w:lang w:val="hy-AM"/>
        </w:rPr>
        <w:t>).</w:t>
      </w:r>
    </w:p>
    <w:p w:rsidR="008B4843" w:rsidRPr="00AA7B12" w:rsidRDefault="008B4843" w:rsidP="00987CFF">
      <w:pPr>
        <w:spacing w:line="276" w:lineRule="auto"/>
        <w:ind w:left="720" w:firstLine="720"/>
        <w:jc w:val="both"/>
        <w:rPr>
          <w:rFonts w:ascii="GHEA Grapalat" w:hAnsi="GHEA Grapalat"/>
          <w:sz w:val="22"/>
          <w:lang w:val="hy-AM"/>
        </w:rPr>
      </w:pPr>
      <w:r w:rsidRPr="00AA7B12">
        <w:rPr>
          <w:rFonts w:ascii="GHEA Grapalat" w:hAnsi="GHEA Grapalat" w:cs="Sylfaen"/>
          <w:sz w:val="22"/>
          <w:lang w:val="hy-AM"/>
        </w:rPr>
        <w:t>զ</w:t>
      </w:r>
      <w:r w:rsidRPr="00AA7B12">
        <w:rPr>
          <w:rFonts w:ascii="GHEA Grapalat" w:hAnsi="GHEA Grapalat"/>
          <w:sz w:val="22"/>
          <w:lang w:val="hy-AM"/>
        </w:rPr>
        <w:t xml:space="preserve">) </w:t>
      </w:r>
      <w:r w:rsidRPr="00AA7B12">
        <w:rPr>
          <w:rFonts w:ascii="GHEA Grapalat" w:hAnsi="GHEA Grapalat" w:cs="Sylfaen"/>
          <w:sz w:val="22"/>
          <w:lang w:val="hy-AM"/>
        </w:rPr>
        <w:t>կադրային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քաղաքականության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կատարելագործմանն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ուղղված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միջոցառումներ</w:t>
      </w:r>
      <w:r w:rsidRPr="00AA7B12">
        <w:rPr>
          <w:rFonts w:ascii="GHEA Grapalat" w:hAnsi="GHEA Grapalat"/>
          <w:sz w:val="22"/>
          <w:lang w:val="hy-AM"/>
        </w:rPr>
        <w:t>.</w:t>
      </w:r>
    </w:p>
    <w:p w:rsidR="008B4843" w:rsidRPr="00AA7B12" w:rsidRDefault="008B4843" w:rsidP="00987CFF">
      <w:pPr>
        <w:spacing w:line="276" w:lineRule="auto"/>
        <w:ind w:left="720" w:firstLine="720"/>
        <w:jc w:val="both"/>
        <w:rPr>
          <w:rFonts w:ascii="GHEA Grapalat" w:hAnsi="GHEA Grapalat"/>
          <w:sz w:val="22"/>
          <w:lang w:val="hy-AM"/>
        </w:rPr>
      </w:pPr>
      <w:r w:rsidRPr="00AA7B12">
        <w:rPr>
          <w:rFonts w:ascii="GHEA Grapalat" w:hAnsi="GHEA Grapalat" w:cs="Sylfaen"/>
          <w:sz w:val="22"/>
          <w:lang w:val="hy-AM"/>
        </w:rPr>
        <w:t>է</w:t>
      </w:r>
      <w:r w:rsidRPr="00AA7B12">
        <w:rPr>
          <w:rFonts w:ascii="GHEA Grapalat" w:hAnsi="GHEA Grapalat"/>
          <w:sz w:val="22"/>
          <w:lang w:val="hy-AM"/>
        </w:rPr>
        <w:t xml:space="preserve">) </w:t>
      </w:r>
      <w:r w:rsidRPr="00AA7B12">
        <w:rPr>
          <w:rFonts w:ascii="GHEA Grapalat" w:hAnsi="GHEA Grapalat" w:cs="Sylfaen"/>
          <w:sz w:val="22"/>
          <w:lang w:val="hy-AM"/>
        </w:rPr>
        <w:t>ներդրումային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ընկերության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գործառնությունները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և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ծառայությունները</w:t>
      </w:r>
      <w:r w:rsidRPr="00AA7B12">
        <w:rPr>
          <w:rFonts w:ascii="GHEA Grapalat" w:hAnsi="GHEA Grapalat"/>
          <w:sz w:val="22"/>
          <w:lang w:val="hy-AM"/>
        </w:rPr>
        <w:t xml:space="preserve">. </w:t>
      </w:r>
      <w:r w:rsidRPr="00AA7B12">
        <w:rPr>
          <w:rFonts w:ascii="GHEA Grapalat" w:hAnsi="GHEA Grapalat" w:cs="Sylfaen"/>
          <w:sz w:val="22"/>
          <w:lang w:val="hy-AM"/>
        </w:rPr>
        <w:t>նախատեսված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նոր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ծառայությունները</w:t>
      </w:r>
      <w:r w:rsidRPr="00AA7B12">
        <w:rPr>
          <w:rFonts w:ascii="GHEA Grapalat" w:hAnsi="GHEA Grapalat"/>
          <w:sz w:val="22"/>
          <w:lang w:val="hy-AM"/>
        </w:rPr>
        <w:t xml:space="preserve">, </w:t>
      </w:r>
      <w:r w:rsidRPr="00AA7B12">
        <w:rPr>
          <w:rFonts w:ascii="GHEA Grapalat" w:hAnsi="GHEA Grapalat" w:cs="Sylfaen"/>
          <w:sz w:val="22"/>
          <w:lang w:val="hy-AM"/>
        </w:rPr>
        <w:t>գործիքները</w:t>
      </w:r>
      <w:r w:rsidRPr="00AA7B12">
        <w:rPr>
          <w:rFonts w:ascii="GHEA Grapalat" w:hAnsi="GHEA Grapalat"/>
          <w:sz w:val="22"/>
          <w:lang w:val="hy-AM"/>
        </w:rPr>
        <w:t xml:space="preserve">, </w:t>
      </w:r>
      <w:r w:rsidRPr="00AA7B12">
        <w:rPr>
          <w:rFonts w:ascii="GHEA Grapalat" w:hAnsi="GHEA Grapalat" w:cs="Sylfaen"/>
          <w:sz w:val="22"/>
          <w:lang w:val="hy-AM"/>
        </w:rPr>
        <w:t>տեխնոլոգիաները</w:t>
      </w:r>
      <w:r w:rsidRPr="00AA7B12">
        <w:rPr>
          <w:rFonts w:ascii="GHEA Grapalat" w:hAnsi="GHEA Grapalat"/>
          <w:sz w:val="22"/>
          <w:lang w:val="hy-AM"/>
        </w:rPr>
        <w:t xml:space="preserve"> (</w:t>
      </w:r>
      <w:r w:rsidRPr="00AA7B12">
        <w:rPr>
          <w:rFonts w:ascii="GHEA Grapalat" w:hAnsi="GHEA Grapalat" w:cs="Sylfaen"/>
          <w:sz w:val="22"/>
          <w:lang w:val="hy-AM"/>
        </w:rPr>
        <w:t>ըստ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հաճախորդների</w:t>
      </w:r>
      <w:r w:rsidRPr="00AA7B12">
        <w:rPr>
          <w:rFonts w:ascii="GHEA Grapalat" w:hAnsi="GHEA Grapalat"/>
          <w:sz w:val="22"/>
          <w:lang w:val="hy-AM"/>
        </w:rPr>
        <w:t xml:space="preserve">, </w:t>
      </w:r>
      <w:r w:rsidRPr="00AA7B12">
        <w:rPr>
          <w:rFonts w:ascii="GHEA Grapalat" w:hAnsi="GHEA Grapalat" w:cs="Sylfaen"/>
          <w:sz w:val="22"/>
          <w:lang w:val="hy-AM"/>
        </w:rPr>
        <w:t>տարածաշրջանների</w:t>
      </w:r>
      <w:r w:rsidRPr="00AA7B12">
        <w:rPr>
          <w:rFonts w:ascii="GHEA Grapalat" w:hAnsi="GHEA Grapalat"/>
          <w:sz w:val="22"/>
          <w:lang w:val="hy-AM"/>
        </w:rPr>
        <w:t xml:space="preserve">, </w:t>
      </w:r>
      <w:r w:rsidRPr="00AA7B12">
        <w:rPr>
          <w:rFonts w:ascii="GHEA Grapalat" w:hAnsi="GHEA Grapalat" w:cs="Sylfaen"/>
          <w:sz w:val="22"/>
          <w:lang w:val="hy-AM"/>
        </w:rPr>
        <w:t>շուկաների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հատվածների</w:t>
      </w:r>
      <w:r w:rsidRPr="00AA7B12">
        <w:rPr>
          <w:rFonts w:ascii="GHEA Grapalat" w:hAnsi="GHEA Grapalat"/>
          <w:sz w:val="22"/>
          <w:lang w:val="hy-AM"/>
        </w:rPr>
        <w:t xml:space="preserve">, </w:t>
      </w:r>
      <w:r w:rsidRPr="00AA7B12">
        <w:rPr>
          <w:rFonts w:ascii="GHEA Grapalat" w:hAnsi="GHEA Grapalat" w:cs="Sylfaen"/>
          <w:sz w:val="22"/>
          <w:lang w:val="hy-AM"/>
        </w:rPr>
        <w:t>ոլորտների</w:t>
      </w:r>
      <w:r w:rsidRPr="00AA7B12">
        <w:rPr>
          <w:rFonts w:ascii="GHEA Grapalat" w:hAnsi="GHEA Grapalat"/>
          <w:sz w:val="22"/>
          <w:lang w:val="hy-AM"/>
        </w:rPr>
        <w:t xml:space="preserve">) </w:t>
      </w:r>
      <w:r w:rsidRPr="00AA7B12">
        <w:rPr>
          <w:rFonts w:ascii="GHEA Grapalat" w:hAnsi="GHEA Grapalat" w:cs="Sylfaen"/>
          <w:sz w:val="22"/>
          <w:lang w:val="hy-AM"/>
        </w:rPr>
        <w:t>և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միջոցառումները՝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ուղղված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դրանց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ապահովմանը</w:t>
      </w:r>
      <w:r w:rsidRPr="00AA7B12">
        <w:rPr>
          <w:rFonts w:ascii="GHEA Grapalat" w:hAnsi="GHEA Grapalat"/>
          <w:sz w:val="22"/>
          <w:lang w:val="hy-AM"/>
        </w:rPr>
        <w:t xml:space="preserve"> (</w:t>
      </w:r>
      <w:r w:rsidRPr="00AA7B12">
        <w:rPr>
          <w:rFonts w:ascii="GHEA Grapalat" w:hAnsi="GHEA Grapalat" w:cs="Sylfaen"/>
          <w:sz w:val="22"/>
          <w:lang w:val="hy-AM"/>
        </w:rPr>
        <w:t>դրանց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ներդրման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ռեսուրսների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հիմնավորումը</w:t>
      </w:r>
      <w:r w:rsidRPr="00AA7B12">
        <w:rPr>
          <w:rFonts w:ascii="GHEA Grapalat" w:hAnsi="GHEA Grapalat"/>
          <w:sz w:val="22"/>
          <w:lang w:val="hy-AM"/>
        </w:rPr>
        <w:t>).</w:t>
      </w:r>
    </w:p>
    <w:p w:rsidR="008B4843" w:rsidRPr="00AA7B12" w:rsidRDefault="008B4843" w:rsidP="00987CFF">
      <w:pPr>
        <w:spacing w:line="276" w:lineRule="auto"/>
        <w:ind w:left="720" w:firstLine="720"/>
        <w:jc w:val="both"/>
        <w:rPr>
          <w:rFonts w:ascii="GHEA Grapalat" w:hAnsi="GHEA Grapalat"/>
          <w:sz w:val="22"/>
          <w:lang w:val="hy-AM"/>
        </w:rPr>
      </w:pPr>
      <w:r w:rsidRPr="00AA7B12">
        <w:rPr>
          <w:rFonts w:ascii="GHEA Grapalat" w:hAnsi="GHEA Grapalat" w:cs="Sylfaen"/>
          <w:sz w:val="22"/>
          <w:lang w:val="hy-AM"/>
        </w:rPr>
        <w:t>ը</w:t>
      </w:r>
      <w:r w:rsidRPr="00AA7B12">
        <w:rPr>
          <w:rFonts w:ascii="GHEA Grapalat" w:hAnsi="GHEA Grapalat"/>
          <w:sz w:val="22"/>
          <w:lang w:val="hy-AM"/>
        </w:rPr>
        <w:t xml:space="preserve">) </w:t>
      </w:r>
      <w:r w:rsidRPr="00AA7B12">
        <w:rPr>
          <w:rFonts w:ascii="GHEA Grapalat" w:hAnsi="GHEA Grapalat" w:cs="Sylfaen"/>
          <w:sz w:val="22"/>
          <w:lang w:val="hy-AM"/>
        </w:rPr>
        <w:t>մարկետինգային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քաղաքականություն</w:t>
      </w:r>
      <w:r w:rsidRPr="00AA7B12">
        <w:rPr>
          <w:rFonts w:ascii="GHEA Grapalat" w:hAnsi="GHEA Grapalat"/>
          <w:sz w:val="22"/>
          <w:lang w:val="hy-AM"/>
        </w:rPr>
        <w:t xml:space="preserve">. </w:t>
      </w:r>
      <w:r w:rsidRPr="00AA7B12">
        <w:rPr>
          <w:rFonts w:ascii="GHEA Grapalat" w:hAnsi="GHEA Grapalat" w:cs="Sylfaen"/>
          <w:sz w:val="22"/>
          <w:lang w:val="hy-AM"/>
        </w:rPr>
        <w:t>ինչ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մարկետինգային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տեխնոլոգիաներ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է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կիրառելու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կամ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շեշտադրելու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բանկը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պլանավորված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գործունեությունը</w:t>
      </w:r>
      <w:r w:rsidRPr="00AA7B12">
        <w:rPr>
          <w:rFonts w:ascii="GHEA Grapalat" w:hAnsi="GHEA Grapalat"/>
          <w:sz w:val="22"/>
          <w:lang w:val="hy-AM"/>
        </w:rPr>
        <w:t xml:space="preserve"> (</w:t>
      </w:r>
      <w:r w:rsidRPr="00AA7B12">
        <w:rPr>
          <w:rFonts w:ascii="GHEA Grapalat" w:hAnsi="GHEA Grapalat" w:cs="Sylfaen"/>
          <w:sz w:val="22"/>
          <w:lang w:val="hy-AM"/>
        </w:rPr>
        <w:t>ծառայությունների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ծավալները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ընդլայնելու</w:t>
      </w:r>
      <w:r w:rsidRPr="00AA7B12">
        <w:rPr>
          <w:rFonts w:ascii="GHEA Grapalat" w:hAnsi="GHEA Grapalat"/>
          <w:sz w:val="22"/>
          <w:lang w:val="hy-AM"/>
        </w:rPr>
        <w:t xml:space="preserve">, </w:t>
      </w:r>
      <w:r w:rsidRPr="00AA7B12">
        <w:rPr>
          <w:rFonts w:ascii="GHEA Grapalat" w:hAnsi="GHEA Grapalat" w:cs="Sylfaen"/>
          <w:sz w:val="22"/>
          <w:lang w:val="hy-AM"/>
        </w:rPr>
        <w:t>նոր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գործիքները</w:t>
      </w:r>
      <w:r w:rsidRPr="00AA7B12">
        <w:rPr>
          <w:rFonts w:ascii="GHEA Grapalat" w:hAnsi="GHEA Grapalat"/>
          <w:sz w:val="22"/>
          <w:lang w:val="hy-AM"/>
        </w:rPr>
        <w:t xml:space="preserve">, </w:t>
      </w:r>
      <w:r w:rsidRPr="00AA7B12">
        <w:rPr>
          <w:rFonts w:ascii="GHEA Grapalat" w:hAnsi="GHEA Grapalat" w:cs="Sylfaen"/>
          <w:sz w:val="22"/>
          <w:lang w:val="hy-AM"/>
        </w:rPr>
        <w:t>ծառայությունները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ներդնելու</w:t>
      </w:r>
      <w:r w:rsidRPr="00AA7B12">
        <w:rPr>
          <w:rFonts w:ascii="GHEA Grapalat" w:hAnsi="GHEA Grapalat"/>
          <w:sz w:val="22"/>
          <w:lang w:val="hy-AM"/>
        </w:rPr>
        <w:t xml:space="preserve">, </w:t>
      </w:r>
      <w:r w:rsidRPr="00AA7B12">
        <w:rPr>
          <w:rFonts w:ascii="GHEA Grapalat" w:hAnsi="GHEA Grapalat" w:cs="Sylfaen"/>
          <w:sz w:val="22"/>
          <w:lang w:val="hy-AM"/>
        </w:rPr>
        <w:t>ծառայությունների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որակը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բարձրացնելու</w:t>
      </w:r>
      <w:r w:rsidRPr="00AA7B12">
        <w:rPr>
          <w:rFonts w:ascii="GHEA Grapalat" w:hAnsi="GHEA Grapalat"/>
          <w:sz w:val="22"/>
          <w:lang w:val="hy-AM"/>
        </w:rPr>
        <w:t xml:space="preserve">) </w:t>
      </w:r>
      <w:r w:rsidRPr="00AA7B12">
        <w:rPr>
          <w:rFonts w:ascii="GHEA Grapalat" w:hAnsi="GHEA Grapalat" w:cs="Sylfaen"/>
          <w:sz w:val="22"/>
          <w:lang w:val="hy-AM"/>
        </w:rPr>
        <w:t>ապահովելու</w:t>
      </w:r>
      <w:r w:rsidRPr="00AA7B12">
        <w:rPr>
          <w:rFonts w:ascii="GHEA Grapalat" w:hAnsi="GHEA Grapalat"/>
          <w:sz w:val="22"/>
          <w:lang w:val="hy-AM"/>
        </w:rPr>
        <w:t xml:space="preserve">, </w:t>
      </w:r>
      <w:r w:rsidRPr="00AA7B12">
        <w:rPr>
          <w:rFonts w:ascii="GHEA Grapalat" w:hAnsi="GHEA Grapalat" w:cs="Sylfaen"/>
          <w:sz w:val="22"/>
          <w:lang w:val="hy-AM"/>
        </w:rPr>
        <w:t>պահանջարկը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ուսումնասիրելու</w:t>
      </w:r>
      <w:r w:rsidRPr="00AA7B12">
        <w:rPr>
          <w:rFonts w:ascii="GHEA Grapalat" w:hAnsi="GHEA Grapalat"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sz w:val="22"/>
          <w:lang w:val="hy-AM"/>
        </w:rPr>
        <w:t>ուղղությամբ</w:t>
      </w:r>
      <w:r w:rsidRPr="00AA7B12">
        <w:rPr>
          <w:rFonts w:ascii="GHEA Grapalat" w:hAnsi="GHEA Grapalat"/>
          <w:sz w:val="22"/>
          <w:lang w:val="hy-AM"/>
        </w:rPr>
        <w:t>:</w:t>
      </w:r>
    </w:p>
    <w:p w:rsidR="008B4843" w:rsidRPr="00AA7B12" w:rsidRDefault="008B4843" w:rsidP="00AA7B12">
      <w:pPr>
        <w:spacing w:line="276" w:lineRule="auto"/>
        <w:jc w:val="both"/>
        <w:rPr>
          <w:rFonts w:ascii="GHEA Grapalat" w:hAnsi="GHEA Grapalat"/>
          <w:sz w:val="22"/>
          <w:lang w:val="hy-AM"/>
        </w:rPr>
      </w:pPr>
      <w:r w:rsidRPr="00AA7B12">
        <w:rPr>
          <w:rFonts w:ascii="GHEA Grapalat" w:hAnsi="GHEA Grapalat"/>
          <w:sz w:val="22"/>
          <w:lang w:val="hy-AM"/>
        </w:rPr>
        <w:t xml:space="preserve"> </w:t>
      </w:r>
    </w:p>
    <w:p w:rsidR="00987CFF" w:rsidRDefault="00987CFF" w:rsidP="00AA7B12">
      <w:pPr>
        <w:spacing w:line="276" w:lineRule="auto"/>
        <w:jc w:val="both"/>
        <w:rPr>
          <w:rFonts w:ascii="GHEA Grapalat" w:hAnsi="GHEA Grapalat" w:cs="Sylfaen"/>
          <w:b/>
          <w:sz w:val="22"/>
          <w:lang w:val="hy-AM"/>
        </w:rPr>
      </w:pPr>
    </w:p>
    <w:p w:rsidR="00987CFF" w:rsidRDefault="00987CFF" w:rsidP="00AA7B12">
      <w:pPr>
        <w:spacing w:line="276" w:lineRule="auto"/>
        <w:jc w:val="both"/>
        <w:rPr>
          <w:rFonts w:ascii="GHEA Grapalat" w:hAnsi="GHEA Grapalat" w:cs="Sylfaen"/>
          <w:b/>
          <w:sz w:val="22"/>
          <w:lang w:val="hy-AM"/>
        </w:rPr>
      </w:pPr>
    </w:p>
    <w:p w:rsidR="008B4843" w:rsidRPr="00AA7B12" w:rsidRDefault="008B4843" w:rsidP="00987CFF">
      <w:pPr>
        <w:spacing w:line="276" w:lineRule="auto"/>
        <w:jc w:val="center"/>
        <w:rPr>
          <w:rFonts w:ascii="GHEA Grapalat" w:hAnsi="GHEA Grapalat"/>
          <w:b/>
          <w:sz w:val="22"/>
          <w:lang w:val="hy-AM"/>
        </w:rPr>
      </w:pPr>
      <w:r w:rsidRPr="00AA7B12">
        <w:rPr>
          <w:rFonts w:ascii="GHEA Grapalat" w:hAnsi="GHEA Grapalat" w:cs="Sylfaen"/>
          <w:b/>
          <w:sz w:val="22"/>
          <w:lang w:val="hy-AM"/>
        </w:rPr>
        <w:t>Բ</w:t>
      </w:r>
      <w:r w:rsidRPr="00AA7B12">
        <w:rPr>
          <w:rFonts w:ascii="GHEA Grapalat" w:hAnsi="GHEA Grapalat"/>
          <w:b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b/>
          <w:sz w:val="22"/>
          <w:lang w:val="hy-AM"/>
        </w:rPr>
        <w:t>Ա</w:t>
      </w:r>
      <w:r w:rsidRPr="00AA7B12">
        <w:rPr>
          <w:rFonts w:ascii="GHEA Grapalat" w:hAnsi="GHEA Grapalat"/>
          <w:b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b/>
          <w:sz w:val="22"/>
          <w:lang w:val="hy-AM"/>
        </w:rPr>
        <w:t>Ժ</w:t>
      </w:r>
      <w:r w:rsidRPr="00AA7B12">
        <w:rPr>
          <w:rFonts w:ascii="GHEA Grapalat" w:hAnsi="GHEA Grapalat"/>
          <w:b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b/>
          <w:sz w:val="22"/>
          <w:lang w:val="hy-AM"/>
        </w:rPr>
        <w:t>Ի</w:t>
      </w:r>
      <w:r w:rsidRPr="00AA7B12">
        <w:rPr>
          <w:rFonts w:ascii="GHEA Grapalat" w:hAnsi="GHEA Grapalat"/>
          <w:b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b/>
          <w:sz w:val="22"/>
          <w:lang w:val="hy-AM"/>
        </w:rPr>
        <w:t>Ն</w:t>
      </w:r>
      <w:r w:rsidRPr="00AA7B12">
        <w:rPr>
          <w:rFonts w:ascii="GHEA Grapalat" w:hAnsi="GHEA Grapalat"/>
          <w:b/>
          <w:sz w:val="22"/>
          <w:lang w:val="hy-AM"/>
        </w:rPr>
        <w:t xml:space="preserve">  VI</w:t>
      </w:r>
    </w:p>
    <w:p w:rsidR="008B4843" w:rsidRPr="00AA7B12" w:rsidRDefault="008B4843" w:rsidP="00987CFF">
      <w:pPr>
        <w:spacing w:line="276" w:lineRule="auto"/>
        <w:jc w:val="center"/>
        <w:rPr>
          <w:rFonts w:ascii="GHEA Grapalat" w:hAnsi="GHEA Grapalat"/>
          <w:b/>
          <w:sz w:val="22"/>
          <w:lang w:val="hy-AM"/>
        </w:rPr>
      </w:pPr>
    </w:p>
    <w:p w:rsidR="008B4843" w:rsidRPr="00AA7B12" w:rsidRDefault="008B4843" w:rsidP="00987CFF">
      <w:pPr>
        <w:spacing w:line="276" w:lineRule="auto"/>
        <w:jc w:val="center"/>
        <w:rPr>
          <w:rFonts w:ascii="GHEA Grapalat" w:hAnsi="GHEA Grapalat"/>
          <w:b/>
          <w:sz w:val="22"/>
          <w:lang w:val="hy-AM"/>
        </w:rPr>
      </w:pPr>
      <w:r w:rsidRPr="00AA7B12">
        <w:rPr>
          <w:rFonts w:ascii="GHEA Grapalat" w:hAnsi="GHEA Grapalat" w:cs="Sylfaen"/>
          <w:b/>
          <w:sz w:val="22"/>
          <w:lang w:val="hy-AM"/>
        </w:rPr>
        <w:t>ԾՐԱԳՐԻ</w:t>
      </w:r>
      <w:r w:rsidRPr="00AA7B12">
        <w:rPr>
          <w:rFonts w:ascii="GHEA Grapalat" w:hAnsi="GHEA Grapalat"/>
          <w:b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b/>
          <w:sz w:val="22"/>
          <w:lang w:val="hy-AM"/>
        </w:rPr>
        <w:t>ԿԱՏԱՐՄԱՆ</w:t>
      </w:r>
      <w:r w:rsidRPr="00AA7B12">
        <w:rPr>
          <w:rFonts w:ascii="GHEA Grapalat" w:hAnsi="GHEA Grapalat"/>
          <w:b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b/>
          <w:sz w:val="22"/>
          <w:lang w:val="hy-AM"/>
        </w:rPr>
        <w:t>ԳՆԱՀԱՏՈՒՄ</w:t>
      </w:r>
      <w:r w:rsidRPr="00AA7B12">
        <w:rPr>
          <w:rFonts w:ascii="GHEA Grapalat" w:hAnsi="GHEA Grapalat"/>
          <w:b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b/>
          <w:sz w:val="22"/>
          <w:lang w:val="hy-AM"/>
        </w:rPr>
        <w:t>ԵՎ</w:t>
      </w:r>
      <w:r w:rsidRPr="00AA7B12">
        <w:rPr>
          <w:rFonts w:ascii="GHEA Grapalat" w:hAnsi="GHEA Grapalat"/>
          <w:b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b/>
          <w:sz w:val="22"/>
          <w:lang w:val="hy-AM"/>
        </w:rPr>
        <w:t>ՀՍԿՈՂՈՒԹՅՈՒՆ</w:t>
      </w:r>
    </w:p>
    <w:p w:rsidR="008B4843" w:rsidRPr="00AA7B12" w:rsidRDefault="008B4843" w:rsidP="00987CFF">
      <w:pPr>
        <w:spacing w:line="276" w:lineRule="auto"/>
        <w:jc w:val="center"/>
        <w:rPr>
          <w:rFonts w:ascii="GHEA Grapalat" w:hAnsi="GHEA Grapalat"/>
          <w:b/>
          <w:sz w:val="22"/>
          <w:lang w:val="hy-AM"/>
        </w:rPr>
      </w:pPr>
      <w:r w:rsidRPr="00AA7B12">
        <w:rPr>
          <w:rFonts w:ascii="GHEA Grapalat" w:hAnsi="GHEA Grapalat"/>
          <w:b/>
          <w:sz w:val="22"/>
          <w:lang w:val="hy-AM"/>
        </w:rPr>
        <w:t xml:space="preserve">(6-8 </w:t>
      </w:r>
      <w:r w:rsidRPr="00AA7B12">
        <w:rPr>
          <w:rFonts w:ascii="GHEA Grapalat" w:hAnsi="GHEA Grapalat" w:cs="Sylfaen"/>
          <w:b/>
          <w:sz w:val="22"/>
          <w:lang w:val="hy-AM"/>
        </w:rPr>
        <w:t>էջ</w:t>
      </w:r>
      <w:r w:rsidRPr="00AA7B12">
        <w:rPr>
          <w:rFonts w:ascii="GHEA Grapalat" w:hAnsi="GHEA Grapalat"/>
          <w:b/>
          <w:sz w:val="22"/>
          <w:lang w:val="hy-AM"/>
        </w:rPr>
        <w:t>)</w:t>
      </w:r>
    </w:p>
    <w:p w:rsidR="008B4843" w:rsidRPr="00AA7B12" w:rsidRDefault="008B4843" w:rsidP="00987CFF">
      <w:pPr>
        <w:spacing w:line="276" w:lineRule="auto"/>
        <w:jc w:val="center"/>
        <w:rPr>
          <w:rFonts w:ascii="GHEA Grapalat" w:hAnsi="GHEA Grapalat"/>
          <w:b/>
          <w:sz w:val="22"/>
          <w:lang w:val="hy-AM"/>
        </w:rPr>
      </w:pPr>
    </w:p>
    <w:p w:rsidR="008B4843" w:rsidRPr="00AA7B12" w:rsidRDefault="008B4843" w:rsidP="00987CFF">
      <w:pPr>
        <w:spacing w:line="276" w:lineRule="auto"/>
        <w:jc w:val="center"/>
        <w:rPr>
          <w:rFonts w:ascii="GHEA Grapalat" w:hAnsi="GHEA Grapalat"/>
          <w:b/>
          <w:sz w:val="22"/>
          <w:lang w:val="hy-AM"/>
        </w:rPr>
      </w:pPr>
      <w:r w:rsidRPr="00AA7B12">
        <w:rPr>
          <w:rFonts w:ascii="GHEA Grapalat" w:hAnsi="GHEA Grapalat" w:cs="Sylfaen"/>
          <w:b/>
          <w:sz w:val="22"/>
          <w:lang w:val="hy-AM"/>
        </w:rPr>
        <w:t>Գ</w:t>
      </w:r>
      <w:r w:rsidRPr="00AA7B12">
        <w:rPr>
          <w:rFonts w:ascii="GHEA Grapalat" w:hAnsi="GHEA Grapalat"/>
          <w:b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b/>
          <w:sz w:val="22"/>
          <w:lang w:val="hy-AM"/>
        </w:rPr>
        <w:t>Լ</w:t>
      </w:r>
      <w:r w:rsidRPr="00AA7B12">
        <w:rPr>
          <w:rFonts w:ascii="GHEA Grapalat" w:hAnsi="GHEA Grapalat"/>
          <w:b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b/>
          <w:sz w:val="22"/>
          <w:lang w:val="hy-AM"/>
        </w:rPr>
        <w:t>ՈՒ</w:t>
      </w:r>
      <w:r w:rsidRPr="00AA7B12">
        <w:rPr>
          <w:rFonts w:ascii="GHEA Grapalat" w:hAnsi="GHEA Grapalat"/>
          <w:b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b/>
          <w:sz w:val="22"/>
          <w:lang w:val="hy-AM"/>
        </w:rPr>
        <w:t>Խ</w:t>
      </w:r>
      <w:r w:rsidRPr="00AA7B12">
        <w:rPr>
          <w:rFonts w:ascii="GHEA Grapalat" w:hAnsi="GHEA Grapalat"/>
          <w:b/>
          <w:sz w:val="22"/>
          <w:lang w:val="hy-AM"/>
        </w:rPr>
        <w:t xml:space="preserve">  15</w:t>
      </w:r>
    </w:p>
    <w:p w:rsidR="008B4843" w:rsidRPr="00AA7B12" w:rsidRDefault="008B4843" w:rsidP="00987CFF">
      <w:pPr>
        <w:spacing w:line="276" w:lineRule="auto"/>
        <w:jc w:val="center"/>
        <w:rPr>
          <w:rFonts w:ascii="GHEA Grapalat" w:hAnsi="GHEA Grapalat"/>
          <w:b/>
          <w:sz w:val="22"/>
          <w:lang w:val="hy-AM"/>
        </w:rPr>
      </w:pPr>
    </w:p>
    <w:p w:rsidR="008B4843" w:rsidRPr="00AA7B12" w:rsidRDefault="008B4843" w:rsidP="00987CFF">
      <w:pPr>
        <w:spacing w:line="276" w:lineRule="auto"/>
        <w:jc w:val="center"/>
        <w:rPr>
          <w:rFonts w:ascii="GHEA Grapalat" w:hAnsi="GHEA Grapalat"/>
          <w:b/>
          <w:sz w:val="22"/>
          <w:lang w:val="hy-AM"/>
        </w:rPr>
      </w:pPr>
      <w:r w:rsidRPr="00AA7B12">
        <w:rPr>
          <w:rFonts w:ascii="GHEA Grapalat" w:hAnsi="GHEA Grapalat" w:cs="Sylfaen"/>
          <w:b/>
          <w:sz w:val="22"/>
          <w:lang w:val="hy-AM"/>
        </w:rPr>
        <w:t>ԾՐԱԳՐԻ</w:t>
      </w:r>
      <w:r w:rsidRPr="00AA7B12">
        <w:rPr>
          <w:rFonts w:ascii="GHEA Grapalat" w:hAnsi="GHEA Grapalat"/>
          <w:b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b/>
          <w:sz w:val="22"/>
          <w:lang w:val="hy-AM"/>
        </w:rPr>
        <w:t>ՄՇԱԿՄԱՆ</w:t>
      </w:r>
      <w:r w:rsidRPr="00AA7B12">
        <w:rPr>
          <w:rFonts w:ascii="GHEA Grapalat" w:hAnsi="GHEA Grapalat"/>
          <w:b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b/>
          <w:sz w:val="22"/>
          <w:lang w:val="hy-AM"/>
        </w:rPr>
        <w:t>ԳՈՐԾԸՆԹԱՑԸ</w:t>
      </w:r>
      <w:r w:rsidRPr="00AA7B12">
        <w:rPr>
          <w:rFonts w:ascii="GHEA Grapalat" w:hAnsi="GHEA Grapalat"/>
          <w:b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b/>
          <w:sz w:val="22"/>
          <w:lang w:val="hy-AM"/>
        </w:rPr>
        <w:t>ԵՎ</w:t>
      </w:r>
      <w:r w:rsidRPr="00AA7B12">
        <w:rPr>
          <w:rFonts w:ascii="GHEA Grapalat" w:hAnsi="GHEA Grapalat"/>
          <w:b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b/>
          <w:sz w:val="22"/>
          <w:lang w:val="hy-AM"/>
        </w:rPr>
        <w:t>ԾՐԱԳՐԻ</w:t>
      </w:r>
      <w:r w:rsidRPr="00AA7B12">
        <w:rPr>
          <w:rFonts w:ascii="GHEA Grapalat" w:hAnsi="GHEA Grapalat"/>
          <w:b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b/>
          <w:sz w:val="22"/>
          <w:lang w:val="hy-AM"/>
        </w:rPr>
        <w:t>ԿԱՏԱՐՄԱՆ</w:t>
      </w:r>
      <w:r w:rsidRPr="00AA7B12">
        <w:rPr>
          <w:rFonts w:ascii="GHEA Grapalat" w:hAnsi="GHEA Grapalat"/>
          <w:b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b/>
          <w:sz w:val="22"/>
          <w:lang w:val="hy-AM"/>
        </w:rPr>
        <w:t>ՀՍԿՈՂՈՒԹՅՈՒՆԸ</w:t>
      </w:r>
    </w:p>
    <w:p w:rsidR="008B4843" w:rsidRPr="00AA7B12" w:rsidRDefault="008B4843" w:rsidP="00AA7B12">
      <w:pPr>
        <w:spacing w:line="276" w:lineRule="auto"/>
        <w:jc w:val="both"/>
        <w:rPr>
          <w:rFonts w:ascii="GHEA Grapalat" w:hAnsi="GHEA Grapalat"/>
          <w:b/>
          <w:sz w:val="22"/>
          <w:lang w:val="hy-AM"/>
        </w:rPr>
      </w:pPr>
      <w:r w:rsidRPr="00AA7B12">
        <w:rPr>
          <w:rFonts w:ascii="GHEA Grapalat" w:hAnsi="GHEA Grapalat"/>
          <w:b/>
          <w:sz w:val="22"/>
          <w:lang w:val="hy-AM"/>
        </w:rPr>
        <w:t xml:space="preserve">(1 </w:t>
      </w:r>
      <w:r w:rsidRPr="00AA7B12">
        <w:rPr>
          <w:rFonts w:ascii="GHEA Grapalat" w:hAnsi="GHEA Grapalat" w:cs="Sylfaen"/>
          <w:b/>
          <w:sz w:val="22"/>
          <w:lang w:val="hy-AM"/>
        </w:rPr>
        <w:t>էջ</w:t>
      </w:r>
      <w:r w:rsidRPr="00AA7B12">
        <w:rPr>
          <w:rFonts w:ascii="GHEA Grapalat" w:hAnsi="GHEA Grapalat"/>
          <w:b/>
          <w:sz w:val="22"/>
          <w:lang w:val="hy-AM"/>
        </w:rPr>
        <w:t>)</w:t>
      </w:r>
    </w:p>
    <w:p w:rsidR="008B4843" w:rsidRPr="00AA7B12" w:rsidRDefault="008B4843" w:rsidP="00AA7B12">
      <w:pPr>
        <w:spacing w:line="276" w:lineRule="auto"/>
        <w:jc w:val="both"/>
        <w:rPr>
          <w:rFonts w:ascii="GHEA Grapalat" w:hAnsi="GHEA Grapalat"/>
          <w:b/>
          <w:sz w:val="22"/>
          <w:lang w:val="hy-AM"/>
        </w:rPr>
      </w:pPr>
    </w:p>
    <w:p w:rsidR="008B4843" w:rsidRPr="00987CFF" w:rsidRDefault="008B4843" w:rsidP="00987CFF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GHEA Grapalat" w:hAnsi="GHEA Grapalat"/>
          <w:sz w:val="22"/>
          <w:lang w:val="hy-AM"/>
        </w:rPr>
      </w:pPr>
      <w:r w:rsidRPr="00987CFF">
        <w:rPr>
          <w:rFonts w:ascii="GHEA Grapalat" w:hAnsi="GHEA Grapalat" w:cs="Sylfaen"/>
          <w:sz w:val="22"/>
          <w:lang w:val="hy-AM"/>
        </w:rPr>
        <w:t>Ներկայացնել</w:t>
      </w:r>
      <w:r w:rsidRPr="00987CFF">
        <w:rPr>
          <w:rFonts w:ascii="GHEA Grapalat" w:hAnsi="GHEA Grapalat"/>
          <w:sz w:val="22"/>
          <w:lang w:val="hy-AM"/>
        </w:rPr>
        <w:t xml:space="preserve">, </w:t>
      </w:r>
      <w:r w:rsidRPr="00987CFF">
        <w:rPr>
          <w:rFonts w:ascii="GHEA Grapalat" w:hAnsi="GHEA Grapalat" w:cs="Sylfaen"/>
          <w:sz w:val="22"/>
          <w:lang w:val="hy-AM"/>
        </w:rPr>
        <w:t>թե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ինչ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կարգով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է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կատարվում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ծրագրի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մշակման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գործընթացը</w:t>
      </w:r>
      <w:r w:rsidRPr="00987CFF">
        <w:rPr>
          <w:rFonts w:ascii="GHEA Grapalat" w:hAnsi="GHEA Grapalat"/>
          <w:sz w:val="22"/>
          <w:lang w:val="hy-AM"/>
        </w:rPr>
        <w:t xml:space="preserve">, </w:t>
      </w:r>
      <w:r w:rsidRPr="00987CFF">
        <w:rPr>
          <w:rFonts w:ascii="GHEA Grapalat" w:hAnsi="GHEA Grapalat" w:cs="Sylfaen"/>
          <w:sz w:val="22"/>
          <w:lang w:val="hy-AM"/>
        </w:rPr>
        <w:t>ով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է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կատարում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ծրագրի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կատարողականի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գնահատումը</w:t>
      </w:r>
      <w:r w:rsidRPr="00987CFF">
        <w:rPr>
          <w:rFonts w:ascii="GHEA Grapalat" w:hAnsi="GHEA Grapalat"/>
          <w:sz w:val="22"/>
          <w:lang w:val="hy-AM"/>
        </w:rPr>
        <w:t xml:space="preserve">, </w:t>
      </w:r>
      <w:r w:rsidRPr="00987CFF">
        <w:rPr>
          <w:rFonts w:ascii="GHEA Grapalat" w:hAnsi="GHEA Grapalat" w:cs="Sylfaen"/>
          <w:sz w:val="22"/>
          <w:lang w:val="hy-AM"/>
        </w:rPr>
        <w:t>կատարման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հսկողությունը</w:t>
      </w:r>
      <w:r w:rsidRPr="00987CFF">
        <w:rPr>
          <w:rFonts w:ascii="GHEA Grapalat" w:hAnsi="GHEA Grapalat"/>
          <w:sz w:val="22"/>
          <w:lang w:val="hy-AM"/>
        </w:rPr>
        <w:t xml:space="preserve">, </w:t>
      </w:r>
      <w:r w:rsidRPr="00987CFF">
        <w:rPr>
          <w:rFonts w:ascii="GHEA Grapalat" w:hAnsi="GHEA Grapalat" w:cs="Sylfaen"/>
          <w:sz w:val="22"/>
          <w:lang w:val="hy-AM"/>
        </w:rPr>
        <w:t>ինչ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գործընթացով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է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դա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իրականացվում</w:t>
      </w:r>
      <w:r w:rsidRPr="00987CFF">
        <w:rPr>
          <w:rFonts w:ascii="GHEA Grapalat" w:hAnsi="GHEA Grapalat"/>
          <w:sz w:val="22"/>
          <w:lang w:val="hy-AM"/>
        </w:rPr>
        <w:t>:</w:t>
      </w:r>
    </w:p>
    <w:p w:rsidR="008B4843" w:rsidRPr="00AA7B12" w:rsidRDefault="008B4843" w:rsidP="00AA7B12">
      <w:pPr>
        <w:spacing w:line="276" w:lineRule="auto"/>
        <w:jc w:val="both"/>
        <w:rPr>
          <w:rFonts w:ascii="GHEA Grapalat" w:hAnsi="GHEA Grapalat"/>
          <w:sz w:val="22"/>
          <w:lang w:val="hy-AM"/>
        </w:rPr>
      </w:pPr>
      <w:r w:rsidRPr="00AA7B12">
        <w:rPr>
          <w:rFonts w:ascii="GHEA Grapalat" w:hAnsi="GHEA Grapalat"/>
          <w:sz w:val="22"/>
          <w:lang w:val="hy-AM"/>
        </w:rPr>
        <w:t xml:space="preserve"> </w:t>
      </w:r>
    </w:p>
    <w:p w:rsidR="008B4843" w:rsidRPr="00AA7B12" w:rsidRDefault="008B4843" w:rsidP="00987CFF">
      <w:pPr>
        <w:spacing w:line="276" w:lineRule="auto"/>
        <w:jc w:val="center"/>
        <w:rPr>
          <w:rFonts w:ascii="GHEA Grapalat" w:hAnsi="GHEA Grapalat"/>
          <w:b/>
          <w:sz w:val="22"/>
          <w:lang w:val="hy-AM"/>
        </w:rPr>
      </w:pPr>
      <w:r w:rsidRPr="00AA7B12">
        <w:rPr>
          <w:rFonts w:ascii="GHEA Grapalat" w:hAnsi="GHEA Grapalat" w:cs="Sylfaen"/>
          <w:b/>
          <w:sz w:val="22"/>
          <w:lang w:val="hy-AM"/>
        </w:rPr>
        <w:t>Գ</w:t>
      </w:r>
      <w:r w:rsidRPr="00AA7B12">
        <w:rPr>
          <w:rFonts w:ascii="GHEA Grapalat" w:hAnsi="GHEA Grapalat"/>
          <w:b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b/>
          <w:sz w:val="22"/>
          <w:lang w:val="hy-AM"/>
        </w:rPr>
        <w:t>Լ</w:t>
      </w:r>
      <w:r w:rsidRPr="00AA7B12">
        <w:rPr>
          <w:rFonts w:ascii="GHEA Grapalat" w:hAnsi="GHEA Grapalat"/>
          <w:b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b/>
          <w:sz w:val="22"/>
          <w:lang w:val="hy-AM"/>
        </w:rPr>
        <w:t>ՈՒ</w:t>
      </w:r>
      <w:r w:rsidRPr="00AA7B12">
        <w:rPr>
          <w:rFonts w:ascii="GHEA Grapalat" w:hAnsi="GHEA Grapalat"/>
          <w:b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b/>
          <w:sz w:val="22"/>
          <w:lang w:val="hy-AM"/>
        </w:rPr>
        <w:t>Խ</w:t>
      </w:r>
      <w:r w:rsidRPr="00AA7B12">
        <w:rPr>
          <w:rFonts w:ascii="GHEA Grapalat" w:hAnsi="GHEA Grapalat"/>
          <w:b/>
          <w:sz w:val="22"/>
          <w:lang w:val="hy-AM"/>
        </w:rPr>
        <w:t xml:space="preserve">  16</w:t>
      </w:r>
    </w:p>
    <w:p w:rsidR="008B4843" w:rsidRPr="00AA7B12" w:rsidRDefault="008B4843" w:rsidP="00987CFF">
      <w:pPr>
        <w:spacing w:line="276" w:lineRule="auto"/>
        <w:jc w:val="center"/>
        <w:rPr>
          <w:rFonts w:ascii="GHEA Grapalat" w:hAnsi="GHEA Grapalat"/>
          <w:b/>
          <w:sz w:val="22"/>
          <w:lang w:val="hy-AM"/>
        </w:rPr>
      </w:pPr>
    </w:p>
    <w:p w:rsidR="008B4843" w:rsidRPr="00AA7B12" w:rsidRDefault="008B4843" w:rsidP="00987CFF">
      <w:pPr>
        <w:spacing w:line="276" w:lineRule="auto"/>
        <w:jc w:val="center"/>
        <w:rPr>
          <w:rFonts w:ascii="GHEA Grapalat" w:hAnsi="GHEA Grapalat"/>
          <w:b/>
          <w:sz w:val="22"/>
          <w:lang w:val="hy-AM"/>
        </w:rPr>
      </w:pPr>
      <w:r w:rsidRPr="00AA7B12">
        <w:rPr>
          <w:rFonts w:ascii="GHEA Grapalat" w:hAnsi="GHEA Grapalat" w:cs="Sylfaen"/>
          <w:b/>
          <w:sz w:val="22"/>
          <w:lang w:val="hy-AM"/>
        </w:rPr>
        <w:t>ԾՐԱԳՐԻՆ</w:t>
      </w:r>
      <w:r w:rsidRPr="00AA7B12">
        <w:rPr>
          <w:rFonts w:ascii="GHEA Grapalat" w:hAnsi="GHEA Grapalat"/>
          <w:b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b/>
          <w:sz w:val="22"/>
          <w:lang w:val="hy-AM"/>
        </w:rPr>
        <w:t>ԿԻՑ</w:t>
      </w:r>
      <w:r w:rsidRPr="00AA7B12">
        <w:rPr>
          <w:rFonts w:ascii="GHEA Grapalat" w:hAnsi="GHEA Grapalat"/>
          <w:b/>
          <w:sz w:val="22"/>
          <w:lang w:val="hy-AM"/>
        </w:rPr>
        <w:t xml:space="preserve"> </w:t>
      </w:r>
      <w:r w:rsidRPr="00AA7B12">
        <w:rPr>
          <w:rFonts w:ascii="GHEA Grapalat" w:hAnsi="GHEA Grapalat" w:cs="Sylfaen"/>
          <w:b/>
          <w:sz w:val="22"/>
          <w:lang w:val="hy-AM"/>
        </w:rPr>
        <w:t>ԱՂՅՈՒՍԱԿՆԵՐԸ</w:t>
      </w:r>
    </w:p>
    <w:p w:rsidR="008B4843" w:rsidRPr="00AA7B12" w:rsidRDefault="008B4843" w:rsidP="00AA7B12">
      <w:pPr>
        <w:spacing w:line="276" w:lineRule="auto"/>
        <w:jc w:val="both"/>
        <w:rPr>
          <w:rFonts w:ascii="GHEA Grapalat" w:hAnsi="GHEA Grapalat"/>
          <w:b/>
          <w:sz w:val="22"/>
          <w:lang w:val="hy-AM"/>
        </w:rPr>
      </w:pPr>
      <w:r w:rsidRPr="00AA7B12">
        <w:rPr>
          <w:rFonts w:ascii="GHEA Grapalat" w:hAnsi="GHEA Grapalat"/>
          <w:b/>
          <w:sz w:val="22"/>
          <w:lang w:val="hy-AM"/>
        </w:rPr>
        <w:t xml:space="preserve">(5-7 </w:t>
      </w:r>
      <w:r w:rsidRPr="00AA7B12">
        <w:rPr>
          <w:rFonts w:ascii="GHEA Grapalat" w:hAnsi="GHEA Grapalat" w:cs="Sylfaen"/>
          <w:b/>
          <w:sz w:val="22"/>
          <w:lang w:val="hy-AM"/>
        </w:rPr>
        <w:t>էջ</w:t>
      </w:r>
      <w:r w:rsidRPr="00AA7B12">
        <w:rPr>
          <w:rFonts w:ascii="GHEA Grapalat" w:hAnsi="GHEA Grapalat"/>
          <w:b/>
          <w:sz w:val="22"/>
          <w:lang w:val="hy-AM"/>
        </w:rPr>
        <w:t>)</w:t>
      </w:r>
    </w:p>
    <w:p w:rsidR="008B4843" w:rsidRPr="00AA7B12" w:rsidRDefault="008B4843" w:rsidP="00AA7B12">
      <w:pPr>
        <w:spacing w:line="276" w:lineRule="auto"/>
        <w:jc w:val="both"/>
        <w:rPr>
          <w:rFonts w:ascii="GHEA Grapalat" w:hAnsi="GHEA Grapalat"/>
          <w:sz w:val="22"/>
          <w:lang w:val="hy-AM"/>
        </w:rPr>
      </w:pPr>
      <w:r w:rsidRPr="00AA7B12">
        <w:rPr>
          <w:rFonts w:ascii="GHEA Grapalat" w:hAnsi="GHEA Grapalat"/>
          <w:sz w:val="22"/>
          <w:lang w:val="hy-AM"/>
        </w:rPr>
        <w:t xml:space="preserve"> </w:t>
      </w:r>
    </w:p>
    <w:p w:rsidR="00987CFF" w:rsidRDefault="008B4843" w:rsidP="00987CFF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GHEA Grapalat" w:hAnsi="GHEA Grapalat"/>
          <w:sz w:val="22"/>
          <w:lang w:val="hy-AM"/>
        </w:rPr>
      </w:pPr>
      <w:r w:rsidRPr="00987CFF">
        <w:rPr>
          <w:rFonts w:ascii="GHEA Grapalat" w:hAnsi="GHEA Grapalat" w:cs="Sylfaen"/>
          <w:sz w:val="22"/>
          <w:lang w:val="hy-AM"/>
        </w:rPr>
        <w:t>Ներկայացնել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սույն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ծրագրին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կից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հետևյալ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աղյուսակները</w:t>
      </w:r>
      <w:r w:rsidRPr="00987CFF">
        <w:rPr>
          <w:rFonts w:ascii="GHEA Grapalat" w:hAnsi="GHEA Grapalat"/>
          <w:sz w:val="22"/>
          <w:lang w:val="hy-AM"/>
        </w:rPr>
        <w:t>`</w:t>
      </w:r>
    </w:p>
    <w:p w:rsidR="00987CFF" w:rsidRDefault="008B4843" w:rsidP="00987CFF">
      <w:pPr>
        <w:pStyle w:val="ListParagraph"/>
        <w:numPr>
          <w:ilvl w:val="0"/>
          <w:numId w:val="19"/>
        </w:numPr>
        <w:spacing w:line="276" w:lineRule="auto"/>
        <w:jc w:val="both"/>
        <w:rPr>
          <w:rFonts w:ascii="GHEA Grapalat" w:hAnsi="GHEA Grapalat"/>
          <w:sz w:val="22"/>
          <w:lang w:val="hy-AM"/>
        </w:rPr>
      </w:pPr>
      <w:r w:rsidRPr="00987CFF">
        <w:rPr>
          <w:rFonts w:ascii="GHEA Grapalat" w:hAnsi="GHEA Grapalat" w:cs="Sylfaen"/>
          <w:sz w:val="22"/>
          <w:lang w:val="hy-AM"/>
        </w:rPr>
        <w:lastRenderedPageBreak/>
        <w:t>կանխատեսվող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հաշվեկշիռը</w:t>
      </w:r>
      <w:r w:rsidRPr="00987CFF">
        <w:rPr>
          <w:rFonts w:ascii="GHEA Grapalat" w:hAnsi="GHEA Grapalat"/>
          <w:sz w:val="22"/>
          <w:lang w:val="hy-AM"/>
        </w:rPr>
        <w:t xml:space="preserve">` </w:t>
      </w:r>
      <w:r w:rsidRPr="00987CFF">
        <w:rPr>
          <w:rFonts w:ascii="GHEA Grapalat" w:hAnsi="GHEA Grapalat" w:cs="Sylfaen"/>
          <w:sz w:val="22"/>
          <w:lang w:val="hy-AM"/>
        </w:rPr>
        <w:t>համաձայն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սույն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="00FD6B50">
        <w:rPr>
          <w:rFonts w:ascii="GHEA Grapalat" w:hAnsi="GHEA Grapalat"/>
          <w:sz w:val="22"/>
          <w:lang w:val="hy-AM"/>
        </w:rPr>
        <w:t>ենթա</w:t>
      </w:r>
      <w:r w:rsidRPr="00987CFF">
        <w:rPr>
          <w:rFonts w:ascii="GHEA Grapalat" w:hAnsi="GHEA Grapalat" w:cs="Sylfaen"/>
          <w:sz w:val="22"/>
          <w:lang w:val="hy-AM"/>
        </w:rPr>
        <w:t>հավելվածի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աղյուսակ</w:t>
      </w:r>
      <w:r w:rsidRPr="00987CFF">
        <w:rPr>
          <w:rFonts w:ascii="GHEA Grapalat" w:hAnsi="GHEA Grapalat"/>
          <w:sz w:val="22"/>
          <w:lang w:val="hy-AM"/>
        </w:rPr>
        <w:t xml:space="preserve"> 1-</w:t>
      </w:r>
      <w:r w:rsidRPr="00987CFF">
        <w:rPr>
          <w:rFonts w:ascii="GHEA Grapalat" w:hAnsi="GHEA Grapalat" w:cs="Sylfaen"/>
          <w:sz w:val="22"/>
          <w:lang w:val="hy-AM"/>
        </w:rPr>
        <w:t>ի</w:t>
      </w:r>
      <w:r w:rsidRPr="00987CFF">
        <w:rPr>
          <w:rFonts w:ascii="GHEA Grapalat" w:hAnsi="GHEA Grapalat"/>
          <w:sz w:val="22"/>
          <w:lang w:val="hy-AM"/>
        </w:rPr>
        <w:t>,</w:t>
      </w:r>
    </w:p>
    <w:p w:rsidR="00987CFF" w:rsidRDefault="008B4843" w:rsidP="00987CFF">
      <w:pPr>
        <w:pStyle w:val="ListParagraph"/>
        <w:numPr>
          <w:ilvl w:val="0"/>
          <w:numId w:val="19"/>
        </w:numPr>
        <w:spacing w:line="276" w:lineRule="auto"/>
        <w:jc w:val="both"/>
        <w:rPr>
          <w:rFonts w:ascii="GHEA Grapalat" w:hAnsi="GHEA Grapalat"/>
          <w:sz w:val="22"/>
          <w:lang w:val="hy-AM"/>
        </w:rPr>
      </w:pPr>
      <w:r w:rsidRPr="00987CFF">
        <w:rPr>
          <w:rFonts w:ascii="GHEA Grapalat" w:hAnsi="GHEA Grapalat" w:cs="Sylfaen"/>
          <w:sz w:val="22"/>
          <w:lang w:val="hy-AM"/>
        </w:rPr>
        <w:t>եկամուտների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և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ծախսերի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կանխատեսումը</w:t>
      </w:r>
      <w:r w:rsidRPr="00987CFF">
        <w:rPr>
          <w:rFonts w:ascii="GHEA Grapalat" w:hAnsi="GHEA Grapalat"/>
          <w:sz w:val="22"/>
          <w:lang w:val="hy-AM"/>
        </w:rPr>
        <w:t xml:space="preserve">` </w:t>
      </w:r>
      <w:r w:rsidRPr="00987CFF">
        <w:rPr>
          <w:rFonts w:ascii="GHEA Grapalat" w:hAnsi="GHEA Grapalat" w:cs="Sylfaen"/>
          <w:sz w:val="22"/>
          <w:lang w:val="hy-AM"/>
        </w:rPr>
        <w:t>համաձայն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սույն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="00FD6B50">
        <w:rPr>
          <w:rFonts w:ascii="GHEA Grapalat" w:hAnsi="GHEA Grapalat"/>
          <w:sz w:val="22"/>
          <w:lang w:val="hy-AM"/>
        </w:rPr>
        <w:t>ենթա</w:t>
      </w:r>
      <w:r w:rsidRPr="00987CFF">
        <w:rPr>
          <w:rFonts w:ascii="GHEA Grapalat" w:hAnsi="GHEA Grapalat" w:cs="Sylfaen"/>
          <w:sz w:val="22"/>
          <w:lang w:val="hy-AM"/>
        </w:rPr>
        <w:t>հավելվածի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աղյուսակ</w:t>
      </w:r>
      <w:r w:rsidRPr="00987CFF">
        <w:rPr>
          <w:rFonts w:ascii="GHEA Grapalat" w:hAnsi="GHEA Grapalat"/>
          <w:sz w:val="22"/>
          <w:lang w:val="hy-AM"/>
        </w:rPr>
        <w:t xml:space="preserve"> 2-</w:t>
      </w:r>
      <w:r w:rsidRPr="00987CFF">
        <w:rPr>
          <w:rFonts w:ascii="GHEA Grapalat" w:hAnsi="GHEA Grapalat" w:cs="Sylfaen"/>
          <w:sz w:val="22"/>
          <w:lang w:val="hy-AM"/>
        </w:rPr>
        <w:t>ի</w:t>
      </w:r>
      <w:r w:rsidRPr="00987CFF">
        <w:rPr>
          <w:rFonts w:ascii="GHEA Grapalat" w:hAnsi="GHEA Grapalat"/>
          <w:sz w:val="22"/>
          <w:lang w:val="hy-AM"/>
        </w:rPr>
        <w:t>,</w:t>
      </w:r>
    </w:p>
    <w:p w:rsidR="00987CFF" w:rsidRDefault="008B4843" w:rsidP="00987CFF">
      <w:pPr>
        <w:pStyle w:val="ListParagraph"/>
        <w:numPr>
          <w:ilvl w:val="0"/>
          <w:numId w:val="19"/>
        </w:numPr>
        <w:spacing w:line="276" w:lineRule="auto"/>
        <w:jc w:val="both"/>
        <w:rPr>
          <w:rFonts w:ascii="GHEA Grapalat" w:hAnsi="GHEA Grapalat"/>
          <w:sz w:val="22"/>
          <w:lang w:val="hy-AM"/>
        </w:rPr>
      </w:pPr>
      <w:r w:rsidRPr="00987CFF">
        <w:rPr>
          <w:rFonts w:ascii="GHEA Grapalat" w:hAnsi="GHEA Grapalat" w:cs="Sylfaen"/>
          <w:sz w:val="22"/>
          <w:lang w:val="hy-AM"/>
        </w:rPr>
        <w:t>կարգավորվող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շուկայում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կատարվելիք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գործարքների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վերաբերյալ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կանխատեսումներ</w:t>
      </w:r>
      <w:r w:rsidRPr="00987CFF">
        <w:rPr>
          <w:rFonts w:ascii="GHEA Grapalat" w:hAnsi="GHEA Grapalat"/>
          <w:sz w:val="22"/>
          <w:lang w:val="hy-AM"/>
        </w:rPr>
        <w:t xml:space="preserve">` </w:t>
      </w:r>
      <w:r w:rsidRPr="00987CFF">
        <w:rPr>
          <w:rFonts w:ascii="GHEA Grapalat" w:hAnsi="GHEA Grapalat" w:cs="Sylfaen"/>
          <w:sz w:val="22"/>
          <w:lang w:val="hy-AM"/>
        </w:rPr>
        <w:t>համաձայն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սույն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="00FD6B50">
        <w:rPr>
          <w:rFonts w:ascii="GHEA Grapalat" w:hAnsi="GHEA Grapalat"/>
          <w:sz w:val="22"/>
          <w:lang w:val="hy-AM"/>
        </w:rPr>
        <w:t>ենթա</w:t>
      </w:r>
      <w:r w:rsidRPr="00987CFF">
        <w:rPr>
          <w:rFonts w:ascii="GHEA Grapalat" w:hAnsi="GHEA Grapalat" w:cs="Sylfaen"/>
          <w:sz w:val="22"/>
          <w:lang w:val="hy-AM"/>
        </w:rPr>
        <w:t>հավելվածի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աղյուսակ</w:t>
      </w:r>
      <w:r w:rsidRPr="00987CFF">
        <w:rPr>
          <w:rFonts w:ascii="GHEA Grapalat" w:hAnsi="GHEA Grapalat"/>
          <w:sz w:val="22"/>
          <w:lang w:val="hy-AM"/>
        </w:rPr>
        <w:t xml:space="preserve"> 3-</w:t>
      </w:r>
      <w:r w:rsidRPr="00987CFF">
        <w:rPr>
          <w:rFonts w:ascii="GHEA Grapalat" w:hAnsi="GHEA Grapalat" w:cs="Sylfaen"/>
          <w:sz w:val="22"/>
          <w:lang w:val="hy-AM"/>
        </w:rPr>
        <w:t>ի</w:t>
      </w:r>
      <w:r w:rsidRPr="00987CFF">
        <w:rPr>
          <w:rFonts w:ascii="GHEA Grapalat" w:hAnsi="GHEA Grapalat"/>
          <w:sz w:val="22"/>
          <w:lang w:val="hy-AM"/>
        </w:rPr>
        <w:t>,</w:t>
      </w:r>
    </w:p>
    <w:p w:rsidR="00987CFF" w:rsidRDefault="008B4843" w:rsidP="00987CFF">
      <w:pPr>
        <w:pStyle w:val="ListParagraph"/>
        <w:numPr>
          <w:ilvl w:val="0"/>
          <w:numId w:val="19"/>
        </w:numPr>
        <w:spacing w:line="276" w:lineRule="auto"/>
        <w:jc w:val="both"/>
        <w:rPr>
          <w:rFonts w:ascii="GHEA Grapalat" w:hAnsi="GHEA Grapalat"/>
          <w:sz w:val="22"/>
          <w:lang w:val="hy-AM"/>
        </w:rPr>
      </w:pPr>
      <w:r w:rsidRPr="00987CFF">
        <w:rPr>
          <w:rFonts w:ascii="GHEA Grapalat" w:hAnsi="GHEA Grapalat" w:cs="Sylfaen"/>
          <w:sz w:val="22"/>
          <w:lang w:val="hy-AM"/>
        </w:rPr>
        <w:t>կարգավորվող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շուկայից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դուրս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կատարվելիք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գործարքների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վերաբերյալ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կանխատեսումներ</w:t>
      </w:r>
      <w:r w:rsidRPr="00987CFF">
        <w:rPr>
          <w:rFonts w:ascii="GHEA Grapalat" w:hAnsi="GHEA Grapalat"/>
          <w:sz w:val="22"/>
          <w:lang w:val="hy-AM"/>
        </w:rPr>
        <w:t xml:space="preserve">` </w:t>
      </w:r>
      <w:r w:rsidRPr="00987CFF">
        <w:rPr>
          <w:rFonts w:ascii="GHEA Grapalat" w:hAnsi="GHEA Grapalat" w:cs="Sylfaen"/>
          <w:sz w:val="22"/>
          <w:lang w:val="hy-AM"/>
        </w:rPr>
        <w:t>համաձայն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սույն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="00FD6B50">
        <w:rPr>
          <w:rFonts w:ascii="GHEA Grapalat" w:hAnsi="GHEA Grapalat"/>
          <w:sz w:val="22"/>
          <w:lang w:val="hy-AM"/>
        </w:rPr>
        <w:t>ենթա</w:t>
      </w:r>
      <w:r w:rsidRPr="00987CFF">
        <w:rPr>
          <w:rFonts w:ascii="GHEA Grapalat" w:hAnsi="GHEA Grapalat" w:cs="Sylfaen"/>
          <w:sz w:val="22"/>
          <w:lang w:val="hy-AM"/>
        </w:rPr>
        <w:t>հավելվածի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աղյուսակ</w:t>
      </w:r>
      <w:r w:rsidRPr="00987CFF">
        <w:rPr>
          <w:rFonts w:ascii="GHEA Grapalat" w:hAnsi="GHEA Grapalat"/>
          <w:sz w:val="22"/>
          <w:lang w:val="hy-AM"/>
        </w:rPr>
        <w:t xml:space="preserve"> 4-</w:t>
      </w:r>
      <w:r w:rsidRPr="00987CFF">
        <w:rPr>
          <w:rFonts w:ascii="GHEA Grapalat" w:hAnsi="GHEA Grapalat" w:cs="Sylfaen"/>
          <w:sz w:val="22"/>
          <w:lang w:val="hy-AM"/>
        </w:rPr>
        <w:t>ի</w:t>
      </w:r>
      <w:r w:rsidRPr="00987CFF">
        <w:rPr>
          <w:rFonts w:ascii="GHEA Grapalat" w:hAnsi="GHEA Grapalat"/>
          <w:sz w:val="22"/>
          <w:lang w:val="hy-AM"/>
        </w:rPr>
        <w:t>,</w:t>
      </w:r>
    </w:p>
    <w:p w:rsidR="00987CFF" w:rsidRDefault="008B4843" w:rsidP="00987CFF">
      <w:pPr>
        <w:pStyle w:val="ListParagraph"/>
        <w:numPr>
          <w:ilvl w:val="0"/>
          <w:numId w:val="19"/>
        </w:numPr>
        <w:spacing w:line="276" w:lineRule="auto"/>
        <w:jc w:val="both"/>
        <w:rPr>
          <w:rFonts w:ascii="GHEA Grapalat" w:hAnsi="GHEA Grapalat"/>
          <w:sz w:val="22"/>
          <w:lang w:val="hy-AM"/>
        </w:rPr>
      </w:pPr>
      <w:r w:rsidRPr="00987CFF">
        <w:rPr>
          <w:rFonts w:ascii="GHEA Grapalat" w:hAnsi="GHEA Grapalat" w:cs="Sylfaen"/>
          <w:sz w:val="22"/>
          <w:lang w:val="hy-AM"/>
        </w:rPr>
        <w:t>կառավարման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վերցրած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արժեթղթերի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և</w:t>
      </w:r>
      <w:r w:rsidRPr="00987CFF">
        <w:rPr>
          <w:rFonts w:ascii="GHEA Grapalat" w:hAnsi="GHEA Grapalat"/>
          <w:sz w:val="22"/>
          <w:lang w:val="hy-AM"/>
        </w:rPr>
        <w:t>/</w:t>
      </w:r>
      <w:r w:rsidRPr="00987CFF">
        <w:rPr>
          <w:rFonts w:ascii="GHEA Grapalat" w:hAnsi="GHEA Grapalat" w:cs="Sylfaen"/>
          <w:sz w:val="22"/>
          <w:lang w:val="hy-AM"/>
        </w:rPr>
        <w:t>կամ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դրամական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միջոցների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վերաբերյալ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կանխատեսումներ</w:t>
      </w:r>
      <w:r w:rsidRPr="00987CFF">
        <w:rPr>
          <w:rFonts w:ascii="GHEA Grapalat" w:hAnsi="GHEA Grapalat"/>
          <w:sz w:val="22"/>
          <w:lang w:val="hy-AM"/>
        </w:rPr>
        <w:t xml:space="preserve">` </w:t>
      </w:r>
      <w:r w:rsidRPr="00987CFF">
        <w:rPr>
          <w:rFonts w:ascii="GHEA Grapalat" w:hAnsi="GHEA Grapalat" w:cs="Sylfaen"/>
          <w:sz w:val="22"/>
          <w:lang w:val="hy-AM"/>
        </w:rPr>
        <w:t>համաձայն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սույն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="00FD6B50">
        <w:rPr>
          <w:rFonts w:ascii="GHEA Grapalat" w:hAnsi="GHEA Grapalat"/>
          <w:sz w:val="22"/>
          <w:lang w:val="hy-AM"/>
        </w:rPr>
        <w:t>ենթա</w:t>
      </w:r>
      <w:r w:rsidRPr="00987CFF">
        <w:rPr>
          <w:rFonts w:ascii="GHEA Grapalat" w:hAnsi="GHEA Grapalat" w:cs="Sylfaen"/>
          <w:sz w:val="22"/>
          <w:lang w:val="hy-AM"/>
        </w:rPr>
        <w:t>հավելվածի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աղյուսակ</w:t>
      </w:r>
      <w:r w:rsidRPr="00987CFF">
        <w:rPr>
          <w:rFonts w:ascii="GHEA Grapalat" w:hAnsi="GHEA Grapalat"/>
          <w:sz w:val="22"/>
          <w:lang w:val="hy-AM"/>
        </w:rPr>
        <w:t xml:space="preserve"> 5-</w:t>
      </w:r>
      <w:r w:rsidRPr="00987CFF">
        <w:rPr>
          <w:rFonts w:ascii="GHEA Grapalat" w:hAnsi="GHEA Grapalat" w:cs="Sylfaen"/>
          <w:sz w:val="22"/>
          <w:lang w:val="hy-AM"/>
        </w:rPr>
        <w:t>ի</w:t>
      </w:r>
      <w:r w:rsidRPr="00987CFF">
        <w:rPr>
          <w:rFonts w:ascii="GHEA Grapalat" w:hAnsi="GHEA Grapalat"/>
          <w:sz w:val="22"/>
          <w:lang w:val="hy-AM"/>
        </w:rPr>
        <w:t>,</w:t>
      </w:r>
    </w:p>
    <w:p w:rsidR="00987CFF" w:rsidRDefault="008B4843" w:rsidP="00987CFF">
      <w:pPr>
        <w:pStyle w:val="ListParagraph"/>
        <w:numPr>
          <w:ilvl w:val="0"/>
          <w:numId w:val="19"/>
        </w:numPr>
        <w:spacing w:line="276" w:lineRule="auto"/>
        <w:jc w:val="both"/>
        <w:rPr>
          <w:rFonts w:ascii="GHEA Grapalat" w:hAnsi="GHEA Grapalat"/>
          <w:sz w:val="22"/>
          <w:lang w:val="hy-AM"/>
        </w:rPr>
      </w:pPr>
      <w:r w:rsidRPr="00987CFF">
        <w:rPr>
          <w:rFonts w:ascii="GHEA Grapalat" w:hAnsi="GHEA Grapalat" w:cs="Sylfaen"/>
          <w:sz w:val="22"/>
          <w:lang w:val="hy-AM"/>
        </w:rPr>
        <w:t>արժեթղթերի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տեղաբաշխման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վերաբերյալ</w:t>
      </w:r>
      <w:r w:rsidRPr="00987CFF">
        <w:rPr>
          <w:rFonts w:ascii="GHEA Grapalat" w:hAnsi="GHEA Grapalat"/>
          <w:sz w:val="22"/>
          <w:lang w:val="hy-AM"/>
        </w:rPr>
        <w:t xml:space="preserve">` </w:t>
      </w:r>
      <w:r w:rsidRPr="00987CFF">
        <w:rPr>
          <w:rFonts w:ascii="GHEA Grapalat" w:hAnsi="GHEA Grapalat" w:cs="Sylfaen"/>
          <w:sz w:val="22"/>
          <w:lang w:val="hy-AM"/>
        </w:rPr>
        <w:t>համաձայն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սույն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="00FD6B50">
        <w:rPr>
          <w:rFonts w:ascii="GHEA Grapalat" w:hAnsi="GHEA Grapalat"/>
          <w:sz w:val="22"/>
          <w:lang w:val="hy-AM"/>
        </w:rPr>
        <w:t>ենթա</w:t>
      </w:r>
      <w:r w:rsidRPr="00987CFF">
        <w:rPr>
          <w:rFonts w:ascii="GHEA Grapalat" w:hAnsi="GHEA Grapalat" w:cs="Sylfaen"/>
          <w:sz w:val="22"/>
          <w:lang w:val="hy-AM"/>
        </w:rPr>
        <w:t>հավելվածի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աղյուսակ</w:t>
      </w:r>
      <w:r w:rsidRPr="00987CFF">
        <w:rPr>
          <w:rFonts w:ascii="GHEA Grapalat" w:hAnsi="GHEA Grapalat"/>
          <w:sz w:val="22"/>
          <w:lang w:val="hy-AM"/>
        </w:rPr>
        <w:t xml:space="preserve"> 6-</w:t>
      </w:r>
      <w:r w:rsidRPr="00987CFF">
        <w:rPr>
          <w:rFonts w:ascii="GHEA Grapalat" w:hAnsi="GHEA Grapalat" w:cs="Sylfaen"/>
          <w:sz w:val="22"/>
          <w:lang w:val="hy-AM"/>
        </w:rPr>
        <w:t>ի</w:t>
      </w:r>
      <w:r w:rsidRPr="00987CFF">
        <w:rPr>
          <w:rFonts w:ascii="GHEA Grapalat" w:hAnsi="GHEA Grapalat"/>
          <w:sz w:val="22"/>
          <w:lang w:val="hy-AM"/>
        </w:rPr>
        <w:t>,</w:t>
      </w:r>
    </w:p>
    <w:p w:rsidR="008B4843" w:rsidRPr="00987CFF" w:rsidRDefault="008B4843" w:rsidP="00987CFF">
      <w:pPr>
        <w:pStyle w:val="ListParagraph"/>
        <w:numPr>
          <w:ilvl w:val="0"/>
          <w:numId w:val="19"/>
        </w:numPr>
        <w:spacing w:line="276" w:lineRule="auto"/>
        <w:jc w:val="both"/>
        <w:rPr>
          <w:rFonts w:ascii="GHEA Grapalat" w:hAnsi="GHEA Grapalat"/>
          <w:sz w:val="22"/>
          <w:lang w:val="hy-AM"/>
        </w:rPr>
      </w:pPr>
      <w:r w:rsidRPr="00987CFF">
        <w:rPr>
          <w:rFonts w:ascii="GHEA Grapalat" w:hAnsi="GHEA Grapalat" w:cs="Sylfaen"/>
          <w:sz w:val="22"/>
          <w:lang w:val="hy-AM"/>
        </w:rPr>
        <w:t>ներդրումային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ծառայություններ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մատուցող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անձի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կառավարման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արդյունավետության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ցուցանիշների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կանխատեսումը</w:t>
      </w:r>
      <w:r w:rsidRPr="00987CFF">
        <w:rPr>
          <w:rFonts w:ascii="GHEA Grapalat" w:hAnsi="GHEA Grapalat"/>
          <w:sz w:val="22"/>
          <w:lang w:val="hy-AM"/>
        </w:rPr>
        <w:t xml:space="preserve">` </w:t>
      </w:r>
      <w:r w:rsidRPr="00987CFF">
        <w:rPr>
          <w:rFonts w:ascii="GHEA Grapalat" w:hAnsi="GHEA Grapalat" w:cs="Sylfaen"/>
          <w:sz w:val="22"/>
          <w:lang w:val="hy-AM"/>
        </w:rPr>
        <w:t>համաձայն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սույն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="00FD6B50">
        <w:rPr>
          <w:rFonts w:ascii="GHEA Grapalat" w:hAnsi="GHEA Grapalat"/>
          <w:sz w:val="22"/>
          <w:lang w:val="hy-AM"/>
        </w:rPr>
        <w:t>ենթա</w:t>
      </w:r>
      <w:r w:rsidRPr="00987CFF">
        <w:rPr>
          <w:rFonts w:ascii="GHEA Grapalat" w:hAnsi="GHEA Grapalat" w:cs="Sylfaen"/>
          <w:sz w:val="22"/>
          <w:lang w:val="hy-AM"/>
        </w:rPr>
        <w:t>հավելվածի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աղյուսակ</w:t>
      </w:r>
      <w:r w:rsidRPr="00987CFF">
        <w:rPr>
          <w:rFonts w:ascii="GHEA Grapalat" w:hAnsi="GHEA Grapalat"/>
          <w:sz w:val="22"/>
          <w:lang w:val="hy-AM"/>
        </w:rPr>
        <w:t xml:space="preserve"> 7-</w:t>
      </w:r>
      <w:r w:rsidRPr="00987CFF">
        <w:rPr>
          <w:rFonts w:ascii="GHEA Grapalat" w:hAnsi="GHEA Grapalat" w:cs="Sylfaen"/>
          <w:sz w:val="22"/>
          <w:lang w:val="hy-AM"/>
        </w:rPr>
        <w:t>ի</w:t>
      </w:r>
      <w:r w:rsidRPr="00987CFF">
        <w:rPr>
          <w:rFonts w:ascii="GHEA Grapalat" w:hAnsi="GHEA Grapalat"/>
          <w:sz w:val="22"/>
          <w:lang w:val="hy-AM"/>
        </w:rPr>
        <w:t>:</w:t>
      </w:r>
    </w:p>
    <w:p w:rsidR="00987CFF" w:rsidRDefault="008B4843" w:rsidP="00AA7B12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GHEA Grapalat" w:hAnsi="GHEA Grapalat"/>
          <w:sz w:val="22"/>
          <w:lang w:val="hy-AM"/>
        </w:rPr>
      </w:pPr>
      <w:r w:rsidRPr="00987CFF">
        <w:rPr>
          <w:rFonts w:ascii="GHEA Grapalat" w:hAnsi="GHEA Grapalat" w:cs="Sylfaen"/>
          <w:sz w:val="22"/>
          <w:lang w:val="hy-AM"/>
        </w:rPr>
        <w:t>Ծրագրին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կից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աղյուսակները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լրացվում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են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կիսամյակային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կտրվածքով՝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հետևյալ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ամսաթվերի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դրությամբ</w:t>
      </w:r>
      <w:r w:rsidRPr="00987CFF">
        <w:rPr>
          <w:rFonts w:ascii="GHEA Grapalat" w:hAnsi="GHEA Grapalat"/>
          <w:sz w:val="22"/>
          <w:lang w:val="hy-AM"/>
        </w:rPr>
        <w:t xml:space="preserve"> (</w:t>
      </w:r>
      <w:r w:rsidRPr="00987CFF">
        <w:rPr>
          <w:rFonts w:ascii="GHEA Grapalat" w:hAnsi="GHEA Grapalat" w:cs="Sylfaen"/>
          <w:sz w:val="22"/>
          <w:lang w:val="hy-AM"/>
        </w:rPr>
        <w:t>օրինակ</w:t>
      </w:r>
      <w:r w:rsidRPr="00987CFF">
        <w:rPr>
          <w:rFonts w:ascii="GHEA Grapalat" w:hAnsi="GHEA Grapalat"/>
          <w:sz w:val="22"/>
          <w:lang w:val="hy-AM"/>
        </w:rPr>
        <w:t xml:space="preserve">, </w:t>
      </w:r>
      <w:r w:rsidRPr="00987CFF">
        <w:rPr>
          <w:rFonts w:ascii="GHEA Grapalat" w:hAnsi="GHEA Grapalat" w:cs="Sylfaen"/>
          <w:sz w:val="22"/>
          <w:lang w:val="hy-AM"/>
        </w:rPr>
        <w:t>ենթադրենք</w:t>
      </w:r>
      <w:r w:rsidRPr="00987CFF">
        <w:rPr>
          <w:rFonts w:ascii="GHEA Grapalat" w:hAnsi="GHEA Grapalat"/>
          <w:sz w:val="22"/>
          <w:lang w:val="hy-AM"/>
        </w:rPr>
        <w:t xml:space="preserve">, </w:t>
      </w:r>
      <w:r w:rsidRPr="00987CFF">
        <w:rPr>
          <w:rFonts w:ascii="GHEA Grapalat" w:hAnsi="GHEA Grapalat" w:cs="Sylfaen"/>
          <w:sz w:val="22"/>
          <w:lang w:val="hy-AM"/>
        </w:rPr>
        <w:t>ծրագիրը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պետք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է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ներկայացվի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Հայաստանի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Հանրապետության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կենտրոնական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բանկ</w:t>
      </w:r>
      <w:r w:rsidRPr="00987CFF">
        <w:rPr>
          <w:rFonts w:ascii="GHEA Grapalat" w:hAnsi="GHEA Grapalat"/>
          <w:sz w:val="22"/>
          <w:lang w:val="hy-AM"/>
        </w:rPr>
        <w:t xml:space="preserve"> 20</w:t>
      </w:r>
      <w:r w:rsidR="007D66A6" w:rsidRPr="00987CFF">
        <w:rPr>
          <w:rFonts w:ascii="GHEA Grapalat" w:hAnsi="GHEA Grapalat"/>
          <w:sz w:val="22"/>
          <w:lang w:val="hy-AM"/>
        </w:rPr>
        <w:t>X</w:t>
      </w:r>
      <w:r w:rsidRPr="00987CFF">
        <w:rPr>
          <w:rFonts w:ascii="GHEA Grapalat" w:hAnsi="GHEA Grapalat"/>
          <w:sz w:val="22"/>
          <w:lang w:val="hy-AM"/>
        </w:rPr>
        <w:t xml:space="preserve">X </w:t>
      </w:r>
      <w:r w:rsidRPr="00987CFF">
        <w:rPr>
          <w:rFonts w:ascii="GHEA Grapalat" w:hAnsi="GHEA Grapalat" w:cs="Sylfaen"/>
          <w:sz w:val="22"/>
          <w:lang w:val="hy-AM"/>
        </w:rPr>
        <w:t>թ</w:t>
      </w:r>
      <w:r w:rsidRPr="00987CFF">
        <w:rPr>
          <w:rFonts w:ascii="GHEA Grapalat" w:hAnsi="GHEA Grapalat"/>
          <w:sz w:val="22"/>
          <w:lang w:val="hy-AM"/>
        </w:rPr>
        <w:t xml:space="preserve">. </w:t>
      </w:r>
      <w:r w:rsidRPr="00987CFF">
        <w:rPr>
          <w:rFonts w:ascii="GHEA Grapalat" w:hAnsi="GHEA Grapalat" w:cs="Sylfaen"/>
          <w:sz w:val="22"/>
          <w:lang w:val="hy-AM"/>
        </w:rPr>
        <w:t>փետրվարի</w:t>
      </w:r>
      <w:r w:rsidRPr="00987CFF">
        <w:rPr>
          <w:rFonts w:ascii="GHEA Grapalat" w:hAnsi="GHEA Grapalat"/>
          <w:sz w:val="22"/>
          <w:lang w:val="hy-AM"/>
        </w:rPr>
        <w:t xml:space="preserve"> 15-</w:t>
      </w:r>
      <w:r w:rsidRPr="00987CFF">
        <w:rPr>
          <w:rFonts w:ascii="GHEA Grapalat" w:hAnsi="GHEA Grapalat" w:cs="Sylfaen"/>
          <w:sz w:val="22"/>
          <w:lang w:val="hy-AM"/>
        </w:rPr>
        <w:t>ին</w:t>
      </w:r>
      <w:r w:rsidRPr="00987CFF">
        <w:rPr>
          <w:rFonts w:ascii="GHEA Grapalat" w:hAnsi="GHEA Grapalat"/>
          <w:sz w:val="22"/>
          <w:lang w:val="hy-AM"/>
        </w:rPr>
        <w:t>)`</w:t>
      </w:r>
    </w:p>
    <w:p w:rsidR="00987CFF" w:rsidRDefault="008B4843" w:rsidP="00AA7B12">
      <w:pPr>
        <w:pStyle w:val="ListParagraph"/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2"/>
          <w:lang w:val="hy-AM"/>
        </w:rPr>
      </w:pPr>
      <w:r w:rsidRPr="00987CFF">
        <w:rPr>
          <w:rFonts w:ascii="GHEA Grapalat" w:hAnsi="GHEA Grapalat" w:cs="Sylfaen"/>
          <w:sz w:val="22"/>
          <w:lang w:val="hy-AM"/>
        </w:rPr>
        <w:t>Փաստացի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մեծությունը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նախորդ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տարվա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դեկտեմբերի</w:t>
      </w:r>
      <w:r w:rsidRPr="00987CFF">
        <w:rPr>
          <w:rFonts w:ascii="GHEA Grapalat" w:hAnsi="GHEA Grapalat"/>
          <w:sz w:val="22"/>
          <w:lang w:val="hy-AM"/>
        </w:rPr>
        <w:t xml:space="preserve"> 31-</w:t>
      </w:r>
      <w:r w:rsidRPr="00987CFF">
        <w:rPr>
          <w:rFonts w:ascii="GHEA Grapalat" w:hAnsi="GHEA Grapalat" w:cs="Sylfaen"/>
          <w:sz w:val="22"/>
          <w:lang w:val="hy-AM"/>
        </w:rPr>
        <w:t>ի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դրությամբ</w:t>
      </w:r>
      <w:r w:rsidRPr="00987CFF">
        <w:rPr>
          <w:rFonts w:ascii="GHEA Grapalat" w:hAnsi="GHEA Grapalat"/>
          <w:sz w:val="22"/>
          <w:lang w:val="hy-AM"/>
        </w:rPr>
        <w:t xml:space="preserve"> (</w:t>
      </w:r>
      <w:r w:rsidRPr="00987CFF">
        <w:rPr>
          <w:rFonts w:ascii="GHEA Grapalat" w:hAnsi="GHEA Grapalat" w:cs="Sylfaen"/>
          <w:sz w:val="22"/>
          <w:lang w:val="hy-AM"/>
        </w:rPr>
        <w:t>մեր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օրինակում՝</w:t>
      </w:r>
      <w:r w:rsidRPr="00987CFF">
        <w:rPr>
          <w:rFonts w:ascii="GHEA Grapalat" w:hAnsi="GHEA Grapalat"/>
          <w:sz w:val="22"/>
          <w:lang w:val="hy-AM"/>
        </w:rPr>
        <w:t xml:space="preserve"> 20</w:t>
      </w:r>
      <w:r w:rsidR="007D66A6" w:rsidRPr="00987CFF">
        <w:rPr>
          <w:rFonts w:ascii="GHEA Grapalat" w:hAnsi="GHEA Grapalat"/>
          <w:sz w:val="22"/>
          <w:lang w:val="hy-AM"/>
        </w:rPr>
        <w:t>X</w:t>
      </w:r>
      <w:r w:rsidRPr="00987CFF">
        <w:rPr>
          <w:rFonts w:ascii="GHEA Grapalat" w:hAnsi="GHEA Grapalat"/>
          <w:sz w:val="22"/>
          <w:lang w:val="hy-AM"/>
        </w:rPr>
        <w:t xml:space="preserve">(X-1) </w:t>
      </w:r>
      <w:r w:rsidRPr="00987CFF">
        <w:rPr>
          <w:rFonts w:ascii="GHEA Grapalat" w:hAnsi="GHEA Grapalat" w:cs="Sylfaen"/>
          <w:sz w:val="22"/>
          <w:lang w:val="hy-AM"/>
        </w:rPr>
        <w:t>թ</w:t>
      </w:r>
      <w:r w:rsidRPr="00987CFF">
        <w:rPr>
          <w:rFonts w:ascii="GHEA Grapalat" w:hAnsi="GHEA Grapalat"/>
          <w:sz w:val="22"/>
          <w:lang w:val="hy-AM"/>
        </w:rPr>
        <w:t xml:space="preserve">. </w:t>
      </w:r>
      <w:r w:rsidRPr="00987CFF">
        <w:rPr>
          <w:rFonts w:ascii="GHEA Grapalat" w:hAnsi="GHEA Grapalat" w:cs="Sylfaen"/>
          <w:sz w:val="22"/>
          <w:lang w:val="hy-AM"/>
        </w:rPr>
        <w:t>դեկտեմբերի</w:t>
      </w:r>
      <w:r w:rsidRPr="00987CFF">
        <w:rPr>
          <w:rFonts w:ascii="GHEA Grapalat" w:hAnsi="GHEA Grapalat"/>
          <w:sz w:val="22"/>
          <w:lang w:val="hy-AM"/>
        </w:rPr>
        <w:t xml:space="preserve"> 31),</w:t>
      </w:r>
    </w:p>
    <w:p w:rsidR="00987CFF" w:rsidRDefault="008B4843" w:rsidP="00AA7B12">
      <w:pPr>
        <w:pStyle w:val="ListParagraph"/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2"/>
          <w:lang w:val="hy-AM"/>
        </w:rPr>
      </w:pPr>
      <w:r w:rsidRPr="00987CFF">
        <w:rPr>
          <w:rFonts w:ascii="GHEA Grapalat" w:hAnsi="GHEA Grapalat"/>
          <w:sz w:val="22"/>
          <w:lang w:val="hy-AM"/>
        </w:rPr>
        <w:t>1-</w:t>
      </w:r>
      <w:r w:rsidRPr="00987CFF">
        <w:rPr>
          <w:rFonts w:ascii="GHEA Grapalat" w:hAnsi="GHEA Grapalat" w:cs="Sylfaen"/>
          <w:sz w:val="22"/>
          <w:lang w:val="hy-AM"/>
        </w:rPr>
        <w:t>ին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պլանավորվող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տարվա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հուլիսի</w:t>
      </w:r>
      <w:r w:rsidRPr="00987CFF">
        <w:rPr>
          <w:rFonts w:ascii="GHEA Grapalat" w:hAnsi="GHEA Grapalat"/>
          <w:sz w:val="22"/>
          <w:lang w:val="hy-AM"/>
        </w:rPr>
        <w:t xml:space="preserve"> 1 (</w:t>
      </w:r>
      <w:r w:rsidRPr="00987CFF">
        <w:rPr>
          <w:rFonts w:ascii="GHEA Grapalat" w:hAnsi="GHEA Grapalat" w:cs="Sylfaen"/>
          <w:sz w:val="22"/>
          <w:lang w:val="hy-AM"/>
        </w:rPr>
        <w:t>մեր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օրինակում՝</w:t>
      </w:r>
      <w:r w:rsidRPr="00987CFF">
        <w:rPr>
          <w:rFonts w:ascii="GHEA Grapalat" w:hAnsi="GHEA Grapalat"/>
          <w:sz w:val="22"/>
          <w:lang w:val="hy-AM"/>
        </w:rPr>
        <w:t xml:space="preserve"> 20</w:t>
      </w:r>
      <w:r w:rsidR="007D66A6" w:rsidRPr="00987CFF">
        <w:rPr>
          <w:rFonts w:ascii="GHEA Grapalat" w:hAnsi="GHEA Grapalat"/>
          <w:sz w:val="22"/>
          <w:lang w:val="hy-AM"/>
        </w:rPr>
        <w:t>X</w:t>
      </w:r>
      <w:r w:rsidRPr="00987CFF">
        <w:rPr>
          <w:rFonts w:ascii="GHEA Grapalat" w:hAnsi="GHEA Grapalat"/>
          <w:sz w:val="22"/>
          <w:lang w:val="hy-AM"/>
        </w:rPr>
        <w:t xml:space="preserve">X </w:t>
      </w:r>
      <w:r w:rsidRPr="00987CFF">
        <w:rPr>
          <w:rFonts w:ascii="GHEA Grapalat" w:hAnsi="GHEA Grapalat" w:cs="Sylfaen"/>
          <w:sz w:val="22"/>
          <w:lang w:val="hy-AM"/>
        </w:rPr>
        <w:t>թ</w:t>
      </w:r>
      <w:r w:rsidRPr="00987CFF">
        <w:rPr>
          <w:rFonts w:ascii="GHEA Grapalat" w:hAnsi="GHEA Grapalat"/>
          <w:sz w:val="22"/>
          <w:lang w:val="hy-AM"/>
        </w:rPr>
        <w:t xml:space="preserve">. </w:t>
      </w:r>
      <w:r w:rsidRPr="00987CFF">
        <w:rPr>
          <w:rFonts w:ascii="GHEA Grapalat" w:hAnsi="GHEA Grapalat" w:cs="Sylfaen"/>
          <w:sz w:val="22"/>
          <w:lang w:val="hy-AM"/>
        </w:rPr>
        <w:t>հուլիսի</w:t>
      </w:r>
      <w:r w:rsidRPr="00987CFF">
        <w:rPr>
          <w:rFonts w:ascii="GHEA Grapalat" w:hAnsi="GHEA Grapalat"/>
          <w:sz w:val="22"/>
          <w:lang w:val="hy-AM"/>
        </w:rPr>
        <w:t xml:space="preserve"> 1),</w:t>
      </w:r>
    </w:p>
    <w:p w:rsidR="00987CFF" w:rsidRDefault="008B4843" w:rsidP="00AA7B12">
      <w:pPr>
        <w:pStyle w:val="ListParagraph"/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2"/>
          <w:lang w:val="hy-AM"/>
        </w:rPr>
      </w:pPr>
      <w:r w:rsidRPr="00987CFF">
        <w:rPr>
          <w:rFonts w:ascii="GHEA Grapalat" w:hAnsi="GHEA Grapalat"/>
          <w:sz w:val="22"/>
          <w:lang w:val="hy-AM"/>
        </w:rPr>
        <w:t>2-</w:t>
      </w:r>
      <w:r w:rsidRPr="00987CFF">
        <w:rPr>
          <w:rFonts w:ascii="GHEA Grapalat" w:hAnsi="GHEA Grapalat" w:cs="Sylfaen"/>
          <w:sz w:val="22"/>
          <w:lang w:val="hy-AM"/>
        </w:rPr>
        <w:t>րդ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պլանավորվող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տարվա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հունվարի</w:t>
      </w:r>
      <w:r w:rsidRPr="00987CFF">
        <w:rPr>
          <w:rFonts w:ascii="GHEA Grapalat" w:hAnsi="GHEA Grapalat"/>
          <w:sz w:val="22"/>
          <w:lang w:val="hy-AM"/>
        </w:rPr>
        <w:t xml:space="preserve"> 1 (</w:t>
      </w:r>
      <w:r w:rsidRPr="00987CFF">
        <w:rPr>
          <w:rFonts w:ascii="GHEA Grapalat" w:hAnsi="GHEA Grapalat" w:cs="Sylfaen"/>
          <w:sz w:val="22"/>
          <w:lang w:val="hy-AM"/>
        </w:rPr>
        <w:t>մեր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օրինակում՝</w:t>
      </w:r>
      <w:r w:rsidRPr="00987CFF">
        <w:rPr>
          <w:rFonts w:ascii="GHEA Grapalat" w:hAnsi="GHEA Grapalat"/>
          <w:sz w:val="22"/>
          <w:lang w:val="hy-AM"/>
        </w:rPr>
        <w:t xml:space="preserve"> 20</w:t>
      </w:r>
      <w:r w:rsidR="007D66A6" w:rsidRPr="00987CFF">
        <w:rPr>
          <w:rFonts w:ascii="GHEA Grapalat" w:hAnsi="GHEA Grapalat"/>
          <w:sz w:val="22"/>
          <w:lang w:val="hy-AM"/>
        </w:rPr>
        <w:t>X</w:t>
      </w:r>
      <w:r w:rsidRPr="00987CFF">
        <w:rPr>
          <w:rFonts w:ascii="GHEA Grapalat" w:hAnsi="GHEA Grapalat"/>
          <w:sz w:val="22"/>
          <w:lang w:val="hy-AM"/>
        </w:rPr>
        <w:t xml:space="preserve">(X+1) </w:t>
      </w:r>
      <w:r w:rsidRPr="00987CFF">
        <w:rPr>
          <w:rFonts w:ascii="GHEA Grapalat" w:hAnsi="GHEA Grapalat" w:cs="Sylfaen"/>
          <w:sz w:val="22"/>
          <w:lang w:val="hy-AM"/>
        </w:rPr>
        <w:t>թ</w:t>
      </w:r>
      <w:r w:rsidRPr="00987CFF">
        <w:rPr>
          <w:rFonts w:ascii="GHEA Grapalat" w:hAnsi="GHEA Grapalat"/>
          <w:sz w:val="22"/>
          <w:lang w:val="hy-AM"/>
        </w:rPr>
        <w:t xml:space="preserve">. </w:t>
      </w:r>
      <w:r w:rsidRPr="00987CFF">
        <w:rPr>
          <w:rFonts w:ascii="GHEA Grapalat" w:hAnsi="GHEA Grapalat" w:cs="Sylfaen"/>
          <w:sz w:val="22"/>
          <w:lang w:val="hy-AM"/>
        </w:rPr>
        <w:t>հունվարի</w:t>
      </w:r>
      <w:r w:rsidRPr="00987CFF">
        <w:rPr>
          <w:rFonts w:ascii="GHEA Grapalat" w:hAnsi="GHEA Grapalat"/>
          <w:sz w:val="22"/>
          <w:lang w:val="hy-AM"/>
        </w:rPr>
        <w:t xml:space="preserve"> 1),</w:t>
      </w:r>
    </w:p>
    <w:p w:rsidR="00987CFF" w:rsidRDefault="008B4843" w:rsidP="00AA7B12">
      <w:pPr>
        <w:pStyle w:val="ListParagraph"/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2"/>
          <w:lang w:val="hy-AM"/>
        </w:rPr>
      </w:pPr>
      <w:r w:rsidRPr="00987CFF">
        <w:rPr>
          <w:rFonts w:ascii="GHEA Grapalat" w:hAnsi="GHEA Grapalat"/>
          <w:sz w:val="22"/>
          <w:lang w:val="hy-AM"/>
        </w:rPr>
        <w:t>2-</w:t>
      </w:r>
      <w:r w:rsidRPr="00987CFF">
        <w:rPr>
          <w:rFonts w:ascii="GHEA Grapalat" w:hAnsi="GHEA Grapalat" w:cs="Sylfaen"/>
          <w:sz w:val="22"/>
          <w:lang w:val="hy-AM"/>
        </w:rPr>
        <w:t>րդ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պլանավորվող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տարվա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հուլիսի</w:t>
      </w:r>
      <w:r w:rsidRPr="00987CFF">
        <w:rPr>
          <w:rFonts w:ascii="GHEA Grapalat" w:hAnsi="GHEA Grapalat"/>
          <w:sz w:val="22"/>
          <w:lang w:val="hy-AM"/>
        </w:rPr>
        <w:t xml:space="preserve"> 1 (</w:t>
      </w:r>
      <w:r w:rsidRPr="00987CFF">
        <w:rPr>
          <w:rFonts w:ascii="GHEA Grapalat" w:hAnsi="GHEA Grapalat" w:cs="Sylfaen"/>
          <w:sz w:val="22"/>
          <w:lang w:val="hy-AM"/>
        </w:rPr>
        <w:t>մեր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օրինակում՝</w:t>
      </w:r>
      <w:r w:rsidRPr="00987CFF">
        <w:rPr>
          <w:rFonts w:ascii="GHEA Grapalat" w:hAnsi="GHEA Grapalat"/>
          <w:sz w:val="22"/>
          <w:lang w:val="hy-AM"/>
        </w:rPr>
        <w:t xml:space="preserve"> 20</w:t>
      </w:r>
      <w:r w:rsidR="007D66A6" w:rsidRPr="00987CFF">
        <w:rPr>
          <w:rFonts w:ascii="GHEA Grapalat" w:hAnsi="GHEA Grapalat"/>
          <w:sz w:val="22"/>
          <w:lang w:val="hy-AM"/>
        </w:rPr>
        <w:t>X</w:t>
      </w:r>
      <w:r w:rsidRPr="00987CFF">
        <w:rPr>
          <w:rFonts w:ascii="GHEA Grapalat" w:hAnsi="GHEA Grapalat"/>
          <w:sz w:val="22"/>
          <w:lang w:val="hy-AM"/>
        </w:rPr>
        <w:t xml:space="preserve">(X+1) </w:t>
      </w:r>
      <w:r w:rsidRPr="00987CFF">
        <w:rPr>
          <w:rFonts w:ascii="GHEA Grapalat" w:hAnsi="GHEA Grapalat" w:cs="Sylfaen"/>
          <w:sz w:val="22"/>
          <w:lang w:val="hy-AM"/>
        </w:rPr>
        <w:t>թ</w:t>
      </w:r>
      <w:r w:rsidRPr="00987CFF">
        <w:rPr>
          <w:rFonts w:ascii="GHEA Grapalat" w:hAnsi="GHEA Grapalat"/>
          <w:sz w:val="22"/>
          <w:lang w:val="hy-AM"/>
        </w:rPr>
        <w:t xml:space="preserve">. </w:t>
      </w:r>
      <w:r w:rsidRPr="00987CFF">
        <w:rPr>
          <w:rFonts w:ascii="GHEA Grapalat" w:hAnsi="GHEA Grapalat" w:cs="Sylfaen"/>
          <w:sz w:val="22"/>
          <w:lang w:val="hy-AM"/>
        </w:rPr>
        <w:t>հուլիսի</w:t>
      </w:r>
      <w:r w:rsidRPr="00987CFF">
        <w:rPr>
          <w:rFonts w:ascii="GHEA Grapalat" w:hAnsi="GHEA Grapalat"/>
          <w:sz w:val="22"/>
          <w:lang w:val="hy-AM"/>
        </w:rPr>
        <w:t xml:space="preserve"> 1),</w:t>
      </w:r>
    </w:p>
    <w:p w:rsidR="00987CFF" w:rsidRDefault="008B4843" w:rsidP="00AA7B12">
      <w:pPr>
        <w:pStyle w:val="ListParagraph"/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2"/>
          <w:lang w:val="hy-AM"/>
        </w:rPr>
      </w:pPr>
      <w:r w:rsidRPr="00987CFF">
        <w:rPr>
          <w:rFonts w:ascii="GHEA Grapalat" w:hAnsi="GHEA Grapalat"/>
          <w:sz w:val="22"/>
          <w:lang w:val="hy-AM"/>
        </w:rPr>
        <w:t>3-</w:t>
      </w:r>
      <w:r w:rsidRPr="00987CFF">
        <w:rPr>
          <w:rFonts w:ascii="GHEA Grapalat" w:hAnsi="GHEA Grapalat" w:cs="Sylfaen"/>
          <w:sz w:val="22"/>
          <w:lang w:val="hy-AM"/>
        </w:rPr>
        <w:t>րդ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պլանավորվող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տարվա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հունվարի</w:t>
      </w:r>
      <w:r w:rsidRPr="00987CFF">
        <w:rPr>
          <w:rFonts w:ascii="GHEA Grapalat" w:hAnsi="GHEA Grapalat"/>
          <w:sz w:val="22"/>
          <w:lang w:val="hy-AM"/>
        </w:rPr>
        <w:t xml:space="preserve"> 1 (</w:t>
      </w:r>
      <w:r w:rsidRPr="00987CFF">
        <w:rPr>
          <w:rFonts w:ascii="GHEA Grapalat" w:hAnsi="GHEA Grapalat" w:cs="Sylfaen"/>
          <w:sz w:val="22"/>
          <w:lang w:val="hy-AM"/>
        </w:rPr>
        <w:t>մեր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օրինակում՝</w:t>
      </w:r>
      <w:r w:rsidRPr="00987CFF">
        <w:rPr>
          <w:rFonts w:ascii="GHEA Grapalat" w:hAnsi="GHEA Grapalat"/>
          <w:sz w:val="22"/>
          <w:lang w:val="hy-AM"/>
        </w:rPr>
        <w:t xml:space="preserve"> 20</w:t>
      </w:r>
      <w:r w:rsidR="007D66A6" w:rsidRPr="00987CFF">
        <w:rPr>
          <w:rFonts w:ascii="GHEA Grapalat" w:hAnsi="GHEA Grapalat"/>
          <w:sz w:val="22"/>
          <w:lang w:val="hy-AM"/>
        </w:rPr>
        <w:t>X</w:t>
      </w:r>
      <w:r w:rsidRPr="00987CFF">
        <w:rPr>
          <w:rFonts w:ascii="GHEA Grapalat" w:hAnsi="GHEA Grapalat"/>
          <w:sz w:val="22"/>
          <w:lang w:val="hy-AM"/>
        </w:rPr>
        <w:t xml:space="preserve">(X+2) </w:t>
      </w:r>
      <w:r w:rsidRPr="00987CFF">
        <w:rPr>
          <w:rFonts w:ascii="GHEA Grapalat" w:hAnsi="GHEA Grapalat" w:cs="Sylfaen"/>
          <w:sz w:val="22"/>
          <w:lang w:val="hy-AM"/>
        </w:rPr>
        <w:t>թ</w:t>
      </w:r>
      <w:r w:rsidRPr="00987CFF">
        <w:rPr>
          <w:rFonts w:ascii="GHEA Grapalat" w:hAnsi="GHEA Grapalat"/>
          <w:sz w:val="22"/>
          <w:lang w:val="hy-AM"/>
        </w:rPr>
        <w:t xml:space="preserve">. </w:t>
      </w:r>
      <w:r w:rsidRPr="00987CFF">
        <w:rPr>
          <w:rFonts w:ascii="GHEA Grapalat" w:hAnsi="GHEA Grapalat" w:cs="Sylfaen"/>
          <w:sz w:val="22"/>
          <w:lang w:val="hy-AM"/>
        </w:rPr>
        <w:t>հունվարի</w:t>
      </w:r>
      <w:r w:rsidRPr="00987CFF">
        <w:rPr>
          <w:rFonts w:ascii="GHEA Grapalat" w:hAnsi="GHEA Grapalat"/>
          <w:sz w:val="22"/>
          <w:lang w:val="hy-AM"/>
        </w:rPr>
        <w:t xml:space="preserve"> 1),</w:t>
      </w:r>
    </w:p>
    <w:p w:rsidR="00987CFF" w:rsidRDefault="008B4843" w:rsidP="00AA7B12">
      <w:pPr>
        <w:pStyle w:val="ListParagraph"/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2"/>
          <w:lang w:val="hy-AM"/>
        </w:rPr>
      </w:pPr>
      <w:r w:rsidRPr="00987CFF">
        <w:rPr>
          <w:rFonts w:ascii="GHEA Grapalat" w:hAnsi="GHEA Grapalat"/>
          <w:sz w:val="22"/>
          <w:lang w:val="hy-AM"/>
        </w:rPr>
        <w:t>3-</w:t>
      </w:r>
      <w:r w:rsidRPr="00987CFF">
        <w:rPr>
          <w:rFonts w:ascii="GHEA Grapalat" w:hAnsi="GHEA Grapalat" w:cs="Sylfaen"/>
          <w:sz w:val="22"/>
          <w:lang w:val="hy-AM"/>
        </w:rPr>
        <w:t>րդ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պլանավորվող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տարվա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հուլիսի</w:t>
      </w:r>
      <w:r w:rsidRPr="00987CFF">
        <w:rPr>
          <w:rFonts w:ascii="GHEA Grapalat" w:hAnsi="GHEA Grapalat"/>
          <w:sz w:val="22"/>
          <w:lang w:val="hy-AM"/>
        </w:rPr>
        <w:t xml:space="preserve"> 1 (</w:t>
      </w:r>
      <w:r w:rsidRPr="00987CFF">
        <w:rPr>
          <w:rFonts w:ascii="GHEA Grapalat" w:hAnsi="GHEA Grapalat" w:cs="Sylfaen"/>
          <w:sz w:val="22"/>
          <w:lang w:val="hy-AM"/>
        </w:rPr>
        <w:t>մեր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օրինակում՝</w:t>
      </w:r>
      <w:r w:rsidRPr="00987CFF">
        <w:rPr>
          <w:rFonts w:ascii="GHEA Grapalat" w:hAnsi="GHEA Grapalat"/>
          <w:sz w:val="22"/>
          <w:lang w:val="hy-AM"/>
        </w:rPr>
        <w:t xml:space="preserve"> 20</w:t>
      </w:r>
      <w:r w:rsidR="007D66A6" w:rsidRPr="00987CFF">
        <w:rPr>
          <w:rFonts w:ascii="GHEA Grapalat" w:hAnsi="GHEA Grapalat"/>
          <w:sz w:val="22"/>
          <w:lang w:val="hy-AM"/>
        </w:rPr>
        <w:t>X</w:t>
      </w:r>
      <w:r w:rsidRPr="00987CFF">
        <w:rPr>
          <w:rFonts w:ascii="GHEA Grapalat" w:hAnsi="GHEA Grapalat"/>
          <w:sz w:val="22"/>
          <w:lang w:val="hy-AM"/>
        </w:rPr>
        <w:t xml:space="preserve">(X+2) </w:t>
      </w:r>
      <w:r w:rsidRPr="00987CFF">
        <w:rPr>
          <w:rFonts w:ascii="GHEA Grapalat" w:hAnsi="GHEA Grapalat" w:cs="Sylfaen"/>
          <w:sz w:val="22"/>
          <w:lang w:val="hy-AM"/>
        </w:rPr>
        <w:t>թ</w:t>
      </w:r>
      <w:r w:rsidRPr="00987CFF">
        <w:rPr>
          <w:rFonts w:ascii="GHEA Grapalat" w:hAnsi="GHEA Grapalat"/>
          <w:sz w:val="22"/>
          <w:lang w:val="hy-AM"/>
        </w:rPr>
        <w:t xml:space="preserve">. </w:t>
      </w:r>
      <w:r w:rsidRPr="00987CFF">
        <w:rPr>
          <w:rFonts w:ascii="GHEA Grapalat" w:hAnsi="GHEA Grapalat" w:cs="Sylfaen"/>
          <w:sz w:val="22"/>
          <w:lang w:val="hy-AM"/>
        </w:rPr>
        <w:t>հուլիսի</w:t>
      </w:r>
      <w:r w:rsidRPr="00987CFF">
        <w:rPr>
          <w:rFonts w:ascii="GHEA Grapalat" w:hAnsi="GHEA Grapalat"/>
          <w:sz w:val="22"/>
          <w:lang w:val="hy-AM"/>
        </w:rPr>
        <w:t xml:space="preserve"> 1),</w:t>
      </w:r>
    </w:p>
    <w:p w:rsidR="005863BD" w:rsidRPr="00987CFF" w:rsidRDefault="008B4843" w:rsidP="00AA7B12">
      <w:pPr>
        <w:pStyle w:val="ListParagraph"/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2"/>
          <w:lang w:val="hy-AM"/>
        </w:rPr>
      </w:pPr>
      <w:r w:rsidRPr="00987CFF">
        <w:rPr>
          <w:rFonts w:ascii="GHEA Grapalat" w:hAnsi="GHEA Grapalat"/>
          <w:sz w:val="22"/>
          <w:lang w:val="hy-AM"/>
        </w:rPr>
        <w:t>4-</w:t>
      </w:r>
      <w:r w:rsidRPr="00987CFF">
        <w:rPr>
          <w:rFonts w:ascii="GHEA Grapalat" w:hAnsi="GHEA Grapalat" w:cs="Sylfaen"/>
          <w:sz w:val="22"/>
          <w:lang w:val="hy-AM"/>
        </w:rPr>
        <w:t>րդ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պլանավորվող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տարվա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հունվարի</w:t>
      </w:r>
      <w:r w:rsidRPr="00987CFF">
        <w:rPr>
          <w:rFonts w:ascii="GHEA Grapalat" w:hAnsi="GHEA Grapalat"/>
          <w:sz w:val="22"/>
          <w:lang w:val="hy-AM"/>
        </w:rPr>
        <w:t xml:space="preserve"> 1 (</w:t>
      </w:r>
      <w:r w:rsidRPr="00987CFF">
        <w:rPr>
          <w:rFonts w:ascii="GHEA Grapalat" w:hAnsi="GHEA Grapalat" w:cs="Sylfaen"/>
          <w:sz w:val="22"/>
          <w:lang w:val="hy-AM"/>
        </w:rPr>
        <w:t>մեր</w:t>
      </w:r>
      <w:r w:rsidRPr="00987CFF">
        <w:rPr>
          <w:rFonts w:ascii="GHEA Grapalat" w:hAnsi="GHEA Grapalat"/>
          <w:sz w:val="22"/>
          <w:lang w:val="hy-AM"/>
        </w:rPr>
        <w:t xml:space="preserve"> </w:t>
      </w:r>
      <w:r w:rsidRPr="00987CFF">
        <w:rPr>
          <w:rFonts w:ascii="GHEA Grapalat" w:hAnsi="GHEA Grapalat" w:cs="Sylfaen"/>
          <w:sz w:val="22"/>
          <w:lang w:val="hy-AM"/>
        </w:rPr>
        <w:t>օրինակում՝</w:t>
      </w:r>
      <w:r w:rsidRPr="00987CFF">
        <w:rPr>
          <w:rFonts w:ascii="GHEA Grapalat" w:hAnsi="GHEA Grapalat"/>
          <w:sz w:val="22"/>
          <w:lang w:val="hy-AM"/>
        </w:rPr>
        <w:t xml:space="preserve"> 20</w:t>
      </w:r>
      <w:r w:rsidR="007D66A6" w:rsidRPr="00987CFF">
        <w:rPr>
          <w:rFonts w:ascii="GHEA Grapalat" w:hAnsi="GHEA Grapalat"/>
          <w:sz w:val="22"/>
          <w:lang w:val="hy-AM"/>
        </w:rPr>
        <w:t>X</w:t>
      </w:r>
      <w:r w:rsidRPr="00987CFF">
        <w:rPr>
          <w:rFonts w:ascii="GHEA Grapalat" w:hAnsi="GHEA Grapalat"/>
          <w:sz w:val="22"/>
          <w:lang w:val="hy-AM"/>
        </w:rPr>
        <w:t xml:space="preserve">(X+3) </w:t>
      </w:r>
      <w:r w:rsidRPr="00987CFF">
        <w:rPr>
          <w:rFonts w:ascii="GHEA Grapalat" w:hAnsi="GHEA Grapalat" w:cs="Sylfaen"/>
          <w:sz w:val="22"/>
          <w:lang w:val="hy-AM"/>
        </w:rPr>
        <w:t>թ</w:t>
      </w:r>
      <w:r w:rsidRPr="00987CFF">
        <w:rPr>
          <w:rFonts w:ascii="GHEA Grapalat" w:hAnsi="GHEA Grapalat"/>
          <w:sz w:val="22"/>
          <w:lang w:val="hy-AM"/>
        </w:rPr>
        <w:t xml:space="preserve">. </w:t>
      </w:r>
      <w:r w:rsidRPr="00987CFF">
        <w:rPr>
          <w:rFonts w:ascii="GHEA Grapalat" w:hAnsi="GHEA Grapalat" w:cs="Sylfaen"/>
          <w:sz w:val="22"/>
          <w:lang w:val="hy-AM"/>
        </w:rPr>
        <w:t>հունվարի</w:t>
      </w:r>
      <w:r w:rsidRPr="00987CFF">
        <w:rPr>
          <w:rFonts w:ascii="GHEA Grapalat" w:hAnsi="GHEA Grapalat"/>
          <w:sz w:val="22"/>
          <w:lang w:val="hy-AM"/>
        </w:rPr>
        <w:t xml:space="preserve"> 1):</w:t>
      </w:r>
    </w:p>
    <w:p w:rsidR="00FA0B62" w:rsidRPr="00AA7B12" w:rsidRDefault="00FA0B62" w:rsidP="00AA7B12">
      <w:pPr>
        <w:spacing w:line="276" w:lineRule="auto"/>
        <w:jc w:val="both"/>
        <w:rPr>
          <w:rFonts w:ascii="GHEA Grapalat" w:hAnsi="GHEA Grapalat"/>
          <w:sz w:val="22"/>
          <w:lang w:val="hy-AM"/>
        </w:rPr>
      </w:pPr>
    </w:p>
    <w:p w:rsidR="00FA0B62" w:rsidRPr="00AA7B12" w:rsidRDefault="00FA0B62" w:rsidP="00047BE9">
      <w:pPr>
        <w:jc w:val="right"/>
        <w:rPr>
          <w:rFonts w:ascii="GHEA Grapalat" w:hAnsi="GHEA Grapalat"/>
          <w:b/>
          <w:sz w:val="22"/>
          <w:lang w:val="hy-AM"/>
        </w:rPr>
      </w:pPr>
    </w:p>
    <w:p w:rsidR="00CA4F38" w:rsidRPr="00AA7B12" w:rsidRDefault="00CA4F38" w:rsidP="00CA4F38">
      <w:pPr>
        <w:jc w:val="right"/>
        <w:rPr>
          <w:rFonts w:ascii="GHEA Grapalat" w:hAnsi="GHEA Grapalat"/>
          <w:b/>
          <w:sz w:val="22"/>
          <w:lang w:val="hy-AM"/>
        </w:rPr>
      </w:pPr>
      <w:r w:rsidRPr="00AA7B12">
        <w:rPr>
          <w:rFonts w:ascii="GHEA Grapalat" w:hAnsi="GHEA Grapalat"/>
          <w:b/>
          <w:sz w:val="22"/>
          <w:lang w:val="hy-AM"/>
        </w:rPr>
        <w:t>Աղյուսակ 1.</w:t>
      </w:r>
    </w:p>
    <w:p w:rsidR="00CA4F38" w:rsidRPr="00AA7B12" w:rsidRDefault="00CA4F38" w:rsidP="007D66A6">
      <w:pPr>
        <w:jc w:val="center"/>
        <w:rPr>
          <w:rFonts w:ascii="GHEA Grapalat" w:hAnsi="GHEA Grapalat"/>
          <w:b/>
          <w:sz w:val="22"/>
          <w:lang w:val="hy-AM"/>
        </w:rPr>
      </w:pPr>
    </w:p>
    <w:p w:rsidR="007D66A6" w:rsidRPr="00AA7B12" w:rsidRDefault="007D66A6" w:rsidP="007D66A6">
      <w:pPr>
        <w:jc w:val="center"/>
        <w:rPr>
          <w:rFonts w:ascii="GHEA Grapalat" w:hAnsi="GHEA Grapalat"/>
          <w:b/>
          <w:sz w:val="22"/>
          <w:lang w:val="hy-AM"/>
        </w:rPr>
      </w:pPr>
      <w:r w:rsidRPr="00AA7B12">
        <w:rPr>
          <w:rFonts w:ascii="GHEA Grapalat" w:hAnsi="GHEA Grapalat"/>
          <w:b/>
          <w:sz w:val="22"/>
          <w:lang w:val="hy-AM"/>
        </w:rPr>
        <w:t>ԿԱՆԽԱՏԵՍՎՈՂ ՀԱՇՎԵԿՇԻՌԸ</w:t>
      </w:r>
    </w:p>
    <w:p w:rsidR="007D66A6" w:rsidRPr="00AA7B12" w:rsidRDefault="007D66A6" w:rsidP="007D66A6">
      <w:pPr>
        <w:jc w:val="center"/>
        <w:rPr>
          <w:rFonts w:ascii="GHEA Grapalat" w:hAnsi="GHEA Grapalat"/>
          <w:b/>
          <w:sz w:val="22"/>
          <w:lang w:val="hy-AM"/>
        </w:rPr>
      </w:pPr>
    </w:p>
    <w:p w:rsidR="007D66A6" w:rsidRPr="00AA7B12" w:rsidRDefault="007D66A6" w:rsidP="00047BE9">
      <w:pPr>
        <w:jc w:val="right"/>
        <w:rPr>
          <w:rFonts w:ascii="GHEA Grapalat" w:hAnsi="GHEA Grapalat"/>
          <w:b/>
          <w:sz w:val="22"/>
          <w:lang w:val="hy-AM"/>
        </w:rPr>
      </w:pPr>
    </w:p>
    <w:p w:rsidR="008B546E" w:rsidRPr="00AA7B12" w:rsidRDefault="00CA4F38" w:rsidP="008B546E">
      <w:pPr>
        <w:jc w:val="right"/>
        <w:rPr>
          <w:rFonts w:ascii="GHEA Grapalat" w:hAnsi="GHEA Grapalat"/>
          <w:i/>
          <w:sz w:val="20"/>
          <w:lang w:val="hy-AM"/>
        </w:rPr>
      </w:pPr>
      <w:r w:rsidRPr="00AA7B12">
        <w:rPr>
          <w:rFonts w:ascii="GHEA Grapalat" w:hAnsi="GHEA Grapalat"/>
          <w:i/>
          <w:sz w:val="20"/>
          <w:lang w:val="hy-AM"/>
        </w:rPr>
        <w:t xml:space="preserve"> (հազ. դրամ)</w:t>
      </w:r>
    </w:p>
    <w:p w:rsidR="00FA0B62" w:rsidRPr="00AA7B12" w:rsidRDefault="00FA0B62" w:rsidP="00FA0B62">
      <w:pPr>
        <w:jc w:val="both"/>
        <w:rPr>
          <w:rFonts w:ascii="GHEA Grapalat" w:hAnsi="GHEA Grapalat"/>
          <w:vanish/>
          <w:sz w:val="22"/>
        </w:rPr>
      </w:pPr>
      <w:r w:rsidRPr="00AA7B12">
        <w:rPr>
          <w:rFonts w:ascii="GHEA Grapalat" w:hAnsi="GHEA Grapalat"/>
          <w:vanish/>
          <w:sz w:val="22"/>
        </w:rPr>
        <w:t>Top of Form</w:t>
      </w:r>
    </w:p>
    <w:tbl>
      <w:tblPr>
        <w:tblW w:w="1104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40"/>
      </w:tblGrid>
      <w:tr w:rsidR="00FA0B62" w:rsidRPr="00AA7B12" w:rsidTr="00FA0B62">
        <w:trPr>
          <w:tblCellSpacing w:w="0" w:type="dxa"/>
          <w:jc w:val="center"/>
        </w:trPr>
        <w:tc>
          <w:tcPr>
            <w:tcW w:w="11040" w:type="dxa"/>
            <w:vAlign w:val="center"/>
            <w:hideMark/>
          </w:tcPr>
          <w:tbl>
            <w:tblPr>
              <w:tblW w:w="1104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40"/>
            </w:tblGrid>
            <w:tr w:rsidR="00FA0B62" w:rsidRPr="00AA7B12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40"/>
                  </w:tblGrid>
                  <w:tr w:rsidR="00FA0B62" w:rsidRPr="00AA7B12">
                    <w:trPr>
                      <w:tblCellSpacing w:w="0" w:type="dxa"/>
                    </w:trPr>
                    <w:tc>
                      <w:tcPr>
                        <w:tcW w:w="11040" w:type="dxa"/>
                        <w:vAlign w:val="center"/>
                        <w:hideMark/>
                      </w:tcPr>
                      <w:p w:rsidR="00FA0B62" w:rsidRPr="00AA7B12" w:rsidRDefault="00FA0B62" w:rsidP="00FA0B62">
                        <w:pPr>
                          <w:jc w:val="both"/>
                          <w:rPr>
                            <w:rFonts w:ascii="GHEA Grapalat" w:hAnsi="GHEA Grapalat"/>
                            <w:sz w:val="22"/>
                          </w:rPr>
                        </w:pPr>
                        <w:r w:rsidRPr="00AA7B12">
                          <w:rPr>
                            <w:rFonts w:ascii="GHEA Grapalat" w:hAnsi="GHEA Grapalat"/>
                            <w:b/>
                            <w:bCs/>
                            <w:sz w:val="22"/>
                          </w:rPr>
                          <w:t>ԿԱՆԽԱՏԵՍՎՈՂ ՀԱՇՎԵԿՇԻՌԸ</w:t>
                        </w:r>
                      </w:p>
                      <w:p w:rsidR="00FA0B62" w:rsidRPr="00AA7B12" w:rsidRDefault="00FA0B62" w:rsidP="00FA0B62">
                        <w:pPr>
                          <w:jc w:val="both"/>
                          <w:rPr>
                            <w:rFonts w:ascii="GHEA Grapalat" w:hAnsi="GHEA Grapalat"/>
                            <w:sz w:val="22"/>
                          </w:rPr>
                        </w:pPr>
                        <w:r w:rsidRPr="00AA7B12">
                          <w:rPr>
                            <w:rFonts w:ascii="Courier New" w:hAnsi="Courier New" w:cs="Courier New"/>
                            <w:sz w:val="22"/>
                          </w:rPr>
                          <w:lastRenderedPageBreak/>
                          <w:t> </w:t>
                        </w:r>
                      </w:p>
                      <w:tbl>
                        <w:tblPr>
                          <w:tblW w:w="9750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750"/>
                        </w:tblGrid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(</w:t>
                              </w:r>
                              <w:r w:rsidRPr="00AA7B12">
                                <w:rPr>
                                  <w:rFonts w:ascii="GHEA Grapalat" w:hAnsi="GHEA Grapalat" w:cs="GHEA Grapalat"/>
                                  <w:sz w:val="22"/>
                                </w:rPr>
                                <w:t>հազ</w:t>
                              </w: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 xml:space="preserve">. </w:t>
                              </w:r>
                              <w:r w:rsidRPr="00AA7B12">
                                <w:rPr>
                                  <w:rFonts w:ascii="GHEA Grapalat" w:hAnsi="GHEA Grapalat" w:cs="GHEA Grapalat"/>
                                  <w:sz w:val="22"/>
                                </w:rPr>
                                <w:t>դրամ</w:t>
                              </w: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)</w:t>
                              </w:r>
                            </w:p>
                          </w:tc>
                        </w:tr>
                      </w:tbl>
                      <w:p w:rsidR="00FA0B62" w:rsidRPr="00AA7B12" w:rsidRDefault="00FA0B62" w:rsidP="00FA0B62">
                        <w:pPr>
                          <w:jc w:val="both"/>
                          <w:rPr>
                            <w:rFonts w:ascii="GHEA Grapalat" w:hAnsi="GHEA Grapalat"/>
                            <w:vanish/>
                            <w:sz w:val="22"/>
                          </w:rPr>
                        </w:pPr>
                      </w:p>
                      <w:tbl>
                        <w:tblPr>
                          <w:tblW w:w="9750" w:type="dxa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727"/>
                          <w:gridCol w:w="1482"/>
                          <w:gridCol w:w="911"/>
                          <w:gridCol w:w="935"/>
                          <w:gridCol w:w="912"/>
                          <w:gridCol w:w="935"/>
                          <w:gridCol w:w="913"/>
                          <w:gridCol w:w="935"/>
                        </w:tblGrid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Փաստացի մեծությունը նախորդ տարվա դեկտեմբերի 31-ի դրությամբ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1-ին պլանա-վորվող տարվա հուլիսի 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2-րդ պլանա-վորվող տարվա հունվա-րի 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2-րդ պլանա-վորվող տարվա հուլիսի 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3-րդ պլանա-վորվող տարվա հունվա-րի 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3-րդ պլանա-վորվող տարվա հուլիսի 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4-րդ պլանա-վորվող տարվա հունվա-րի 1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sz w:val="22"/>
                                </w:rPr>
                                <w:t>1.</w:t>
                              </w: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bCs/>
                                  <w:sz w:val="22"/>
                                </w:rPr>
                                <w:t> 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sz w:val="22"/>
                                </w:rPr>
                                <w:t>Ակտիվներ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1) Կանխիկ դրամական միջոցներ և մնացորդներ ՀՀ կենտրոնական բանկում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2) Պահանջներ բանկերի և այլ ֆինանսական կազմակերպությունների նկատմամբ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3) Պահանջներ հաճախորդների նկատմամբ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4) Շահույթով կամ վնասով վերաչափվող իրական արժեքով հաշվառվող ֆինանսական ակտիվներ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5) Վաճառքի համար մատչելի ֆինանսական ակտիվներ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6) Մինչև մարման ժամկետը պահվող ներդրումներ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7) Ներդրումներ այլ անձանց կանոնադրական կապիտալում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8) Հիմնական միջոցներ և ոչ նյութական ակտիվներ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9) Հետաձգված հարկային ակտիվներ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10) Այլ ակտիվներ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sz w:val="22"/>
                                </w:rPr>
                                <w:t>Ընդամենը` ակտիվներ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sz w:val="22"/>
                                </w:rPr>
                                <w:t>2. Պարտավորություններ և կապիտալ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 xml:space="preserve">1) Պարտավորություններ բանկերի և այլ ֆինանսական </w:t>
                              </w: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lastRenderedPageBreak/>
                                <w:t>կազմակերպությունների նկատմամբ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lastRenderedPageBreak/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lastRenderedPageBreak/>
                                <w:t>2) Պարտավորություններ հաճախորդների նկատմամբ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3) Շահույթով կամ վնասով վերաչափվող իրական արժեքով հաշվառվող ֆինանսական պարտավորություն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4) Ներդրումային ընկերության կողմից թողարկված արժեթղթեր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5) Հետաձգված հարկային պարտավորություններ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6) Պահուստներ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7) Այլ պարտավորություններ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sz w:val="22"/>
                                </w:rPr>
                                <w:t>Ընդամենը` պարտավորություններ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sz w:val="22"/>
                                </w:rPr>
                                <w:t>3. Կանոնադրական կապիտալ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sz w:val="22"/>
                                </w:rPr>
                                <w:t>4. Էմիսիոն եկամուտ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sz w:val="22"/>
                                </w:rPr>
                                <w:t>5. Պահուստներ`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1) Գլխավոր պահուստ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2) Վերագնահատման պահուստներ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sz w:val="22"/>
                                </w:rPr>
                                <w:t>6. Չբաշխված շահույթ (վնաս)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sz w:val="22"/>
                                </w:rPr>
                                <w:t>7. Կապիտալի այլ տարրեր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sz w:val="22"/>
                                </w:rPr>
                                <w:t>Ընդամենը` կապիտալ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bottom"/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sz w:val="22"/>
                                </w:rPr>
                                <w:t>Ընդամենը` պարտավորություններ և կապիտալ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FA0B62" w:rsidRPr="00AA7B12" w:rsidRDefault="00FA0B62" w:rsidP="00FA0B62">
                        <w:pPr>
                          <w:jc w:val="both"/>
                          <w:rPr>
                            <w:rFonts w:ascii="GHEA Grapalat" w:hAnsi="GHEA Grapalat"/>
                            <w:sz w:val="22"/>
                          </w:rPr>
                        </w:pPr>
                      </w:p>
                    </w:tc>
                  </w:tr>
                </w:tbl>
                <w:p w:rsidR="00FA0B62" w:rsidRPr="00AA7B12" w:rsidRDefault="00FA0B62" w:rsidP="00FA0B62">
                  <w:pPr>
                    <w:jc w:val="both"/>
                    <w:rPr>
                      <w:rFonts w:ascii="GHEA Grapalat" w:hAnsi="GHEA Grapalat"/>
                      <w:sz w:val="22"/>
                    </w:rPr>
                  </w:pPr>
                </w:p>
              </w:tc>
            </w:tr>
          </w:tbl>
          <w:p w:rsidR="00FA0B62" w:rsidRPr="00AA7B12" w:rsidRDefault="00FA0B62" w:rsidP="00FA0B62">
            <w:pPr>
              <w:jc w:val="both"/>
              <w:rPr>
                <w:rFonts w:ascii="GHEA Grapalat" w:hAnsi="GHEA Grapalat"/>
                <w:sz w:val="22"/>
              </w:rPr>
            </w:pPr>
          </w:p>
        </w:tc>
      </w:tr>
    </w:tbl>
    <w:p w:rsidR="00FA0B62" w:rsidRPr="00AA7B12" w:rsidRDefault="00FA0B62" w:rsidP="00FA0B62">
      <w:pPr>
        <w:jc w:val="both"/>
        <w:rPr>
          <w:rFonts w:ascii="GHEA Grapalat" w:hAnsi="GHEA Grapalat"/>
          <w:sz w:val="22"/>
          <w:lang w:val="hy-AM"/>
        </w:rPr>
      </w:pPr>
    </w:p>
    <w:p w:rsidR="00FA0B62" w:rsidRPr="00AA7B12" w:rsidRDefault="00FA0B62" w:rsidP="00FA0B62">
      <w:pPr>
        <w:jc w:val="both"/>
        <w:rPr>
          <w:rFonts w:ascii="GHEA Grapalat" w:hAnsi="GHEA Grapalat"/>
          <w:sz w:val="22"/>
          <w:lang w:val="hy-AM"/>
        </w:rPr>
      </w:pPr>
    </w:p>
    <w:p w:rsidR="00FA0B62" w:rsidRPr="00AA7B12" w:rsidRDefault="00FA0B62" w:rsidP="00FA0B62">
      <w:pPr>
        <w:jc w:val="both"/>
        <w:rPr>
          <w:rFonts w:ascii="GHEA Grapalat" w:hAnsi="GHEA Grapalat"/>
          <w:sz w:val="22"/>
          <w:lang w:val="hy-AM"/>
        </w:rPr>
      </w:pPr>
    </w:p>
    <w:p w:rsidR="00FA0B62" w:rsidRPr="00AA7B12" w:rsidRDefault="00FA0B62" w:rsidP="00FA0B62">
      <w:pPr>
        <w:jc w:val="both"/>
        <w:rPr>
          <w:rFonts w:ascii="GHEA Grapalat" w:hAnsi="GHEA Grapalat"/>
          <w:sz w:val="22"/>
          <w:lang w:val="hy-AM"/>
        </w:rPr>
      </w:pPr>
    </w:p>
    <w:p w:rsidR="00A173BD" w:rsidRPr="00AA7B12" w:rsidRDefault="00A173BD" w:rsidP="00A173BD">
      <w:pPr>
        <w:jc w:val="right"/>
        <w:rPr>
          <w:rFonts w:ascii="GHEA Grapalat" w:hAnsi="GHEA Grapalat"/>
          <w:lang w:val="hy-AM"/>
        </w:rPr>
      </w:pPr>
      <w:r w:rsidRPr="00AA7B12">
        <w:rPr>
          <w:rFonts w:ascii="GHEA Grapalat" w:hAnsi="GHEA Grapalat"/>
          <w:b/>
          <w:sz w:val="22"/>
          <w:lang w:val="hy-AM"/>
        </w:rPr>
        <w:t>Աղյուսակ 2.</w:t>
      </w:r>
      <w:r w:rsidRPr="00AA7B12">
        <w:rPr>
          <w:rFonts w:ascii="GHEA Grapalat" w:hAnsi="GHEA Grapalat"/>
        </w:rPr>
        <w:t xml:space="preserve"> </w:t>
      </w:r>
    </w:p>
    <w:p w:rsidR="00A173BD" w:rsidRPr="00AA7B12" w:rsidRDefault="00A173BD" w:rsidP="007D66A6">
      <w:pPr>
        <w:jc w:val="center"/>
        <w:rPr>
          <w:rFonts w:ascii="GHEA Grapalat" w:hAnsi="GHEA Grapalat"/>
          <w:b/>
          <w:sz w:val="22"/>
          <w:lang w:val="hy-AM"/>
        </w:rPr>
      </w:pPr>
    </w:p>
    <w:p w:rsidR="007D66A6" w:rsidRPr="00AA7B12" w:rsidRDefault="007D66A6" w:rsidP="007D66A6">
      <w:pPr>
        <w:jc w:val="center"/>
        <w:rPr>
          <w:rFonts w:ascii="GHEA Grapalat" w:hAnsi="GHEA Grapalat"/>
          <w:b/>
          <w:sz w:val="22"/>
          <w:lang w:val="hy-AM"/>
        </w:rPr>
      </w:pPr>
      <w:r w:rsidRPr="00AA7B12">
        <w:rPr>
          <w:rFonts w:ascii="GHEA Grapalat" w:hAnsi="GHEA Grapalat"/>
          <w:b/>
          <w:sz w:val="22"/>
          <w:lang w:val="hy-AM"/>
        </w:rPr>
        <w:t>ԵԿԱՄՈՒՏՆԵՐԻ ԵՎ ԾԱԽՍԵՐԻ ԿԱՆԽԱՏԵՍՈՒՄԸ</w:t>
      </w:r>
    </w:p>
    <w:p w:rsidR="007D66A6" w:rsidRPr="00AA7B12" w:rsidRDefault="007D66A6" w:rsidP="007D66A6">
      <w:pPr>
        <w:jc w:val="center"/>
        <w:rPr>
          <w:rFonts w:ascii="GHEA Grapalat" w:hAnsi="GHEA Grapalat"/>
          <w:b/>
          <w:sz w:val="22"/>
          <w:lang w:val="hy-AM"/>
        </w:rPr>
      </w:pPr>
      <w:r w:rsidRPr="00AA7B12">
        <w:rPr>
          <w:rFonts w:ascii="GHEA Grapalat" w:hAnsi="GHEA Grapalat"/>
          <w:b/>
          <w:sz w:val="22"/>
          <w:lang w:val="hy-AM"/>
        </w:rPr>
        <w:t xml:space="preserve"> </w:t>
      </w:r>
    </w:p>
    <w:p w:rsidR="007D66A6" w:rsidRPr="00AA7B12" w:rsidRDefault="007D66A6" w:rsidP="007D66A6">
      <w:pPr>
        <w:jc w:val="center"/>
        <w:rPr>
          <w:rFonts w:ascii="GHEA Grapalat" w:hAnsi="GHEA Grapalat"/>
          <w:b/>
          <w:sz w:val="22"/>
          <w:lang w:val="hy-AM"/>
        </w:rPr>
      </w:pPr>
    </w:p>
    <w:p w:rsidR="00047BE9" w:rsidRPr="00AA7B12" w:rsidRDefault="00A173BD" w:rsidP="00A173BD">
      <w:pPr>
        <w:jc w:val="right"/>
        <w:rPr>
          <w:rFonts w:ascii="GHEA Grapalat" w:hAnsi="GHEA Grapalat"/>
          <w:i/>
          <w:sz w:val="22"/>
          <w:lang w:val="hy-AM"/>
        </w:rPr>
      </w:pPr>
      <w:r w:rsidRPr="00AA7B12">
        <w:rPr>
          <w:rFonts w:ascii="GHEA Grapalat" w:hAnsi="GHEA Grapalat"/>
          <w:i/>
          <w:sz w:val="22"/>
          <w:lang w:val="hy-AM"/>
        </w:rPr>
        <w:t xml:space="preserve"> </w:t>
      </w:r>
      <w:r w:rsidR="00CA4F38" w:rsidRPr="00AA7B12">
        <w:rPr>
          <w:rFonts w:ascii="GHEA Grapalat" w:hAnsi="GHEA Grapalat"/>
          <w:i/>
          <w:sz w:val="20"/>
          <w:lang w:val="hy-AM"/>
        </w:rPr>
        <w:t>(հազ. դրամ)</w:t>
      </w:r>
    </w:p>
    <w:p w:rsidR="00FA0B62" w:rsidRPr="00AA7B12" w:rsidRDefault="00FA0B62" w:rsidP="00FA0B62">
      <w:pPr>
        <w:jc w:val="both"/>
        <w:rPr>
          <w:rFonts w:ascii="GHEA Grapalat" w:hAnsi="GHEA Grapalat"/>
          <w:vanish/>
          <w:sz w:val="22"/>
        </w:rPr>
      </w:pPr>
      <w:r w:rsidRPr="00AA7B12">
        <w:rPr>
          <w:rFonts w:ascii="GHEA Grapalat" w:hAnsi="GHEA Grapalat"/>
          <w:vanish/>
          <w:sz w:val="22"/>
        </w:rPr>
        <w:t>Top of Form</w:t>
      </w:r>
    </w:p>
    <w:tbl>
      <w:tblPr>
        <w:tblW w:w="1104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40"/>
      </w:tblGrid>
      <w:tr w:rsidR="00FA0B62" w:rsidRPr="00AA7B12" w:rsidTr="00FA0B62">
        <w:trPr>
          <w:tblCellSpacing w:w="0" w:type="dxa"/>
          <w:jc w:val="center"/>
        </w:trPr>
        <w:tc>
          <w:tcPr>
            <w:tcW w:w="11040" w:type="dxa"/>
            <w:vAlign w:val="center"/>
            <w:hideMark/>
          </w:tcPr>
          <w:tbl>
            <w:tblPr>
              <w:tblW w:w="1104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40"/>
            </w:tblGrid>
            <w:tr w:rsidR="00FA0B62" w:rsidRPr="00AA7B12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40"/>
                  </w:tblGrid>
                  <w:tr w:rsidR="00FA0B62" w:rsidRPr="00AA7B12">
                    <w:trPr>
                      <w:tblCellSpacing w:w="0" w:type="dxa"/>
                    </w:trPr>
                    <w:tc>
                      <w:tcPr>
                        <w:tcW w:w="11040" w:type="dxa"/>
                        <w:vAlign w:val="center"/>
                        <w:hideMark/>
                      </w:tcPr>
                      <w:p w:rsidR="00FA0B62" w:rsidRPr="00AA7B12" w:rsidRDefault="00FA0B62" w:rsidP="00FA0B62">
                        <w:pPr>
                          <w:jc w:val="both"/>
                          <w:rPr>
                            <w:rFonts w:ascii="GHEA Grapalat" w:hAnsi="GHEA Grapalat"/>
                            <w:b/>
                            <w:bCs/>
                            <w:sz w:val="22"/>
                          </w:rPr>
                        </w:pPr>
                        <w:r w:rsidRPr="00AA7B12">
                          <w:rPr>
                            <w:rFonts w:ascii="GHEA Grapalat" w:hAnsi="GHEA Grapalat"/>
                            <w:b/>
                            <w:bCs/>
                            <w:sz w:val="22"/>
                          </w:rPr>
                          <w:lastRenderedPageBreak/>
                          <w:t>ԵԿԱՄՈՒՏՆԵՐԻ ԵՎ ԾԱԽՍԵՐԻ ԿԱՆԽԱՏԵՍՈՒՄԸ</w:t>
                        </w:r>
                      </w:p>
                      <w:p w:rsidR="00FA0B62" w:rsidRPr="00AA7B12" w:rsidRDefault="00FA0B62" w:rsidP="00FA0B62">
                        <w:pPr>
                          <w:jc w:val="both"/>
                          <w:rPr>
                            <w:rFonts w:ascii="GHEA Grapalat" w:hAnsi="GHEA Grapalat"/>
                            <w:sz w:val="22"/>
                          </w:rPr>
                        </w:pPr>
                        <w:r w:rsidRPr="00AA7B12">
                          <w:rPr>
                            <w:rFonts w:ascii="Courier New" w:hAnsi="Courier New" w:cs="Courier New"/>
                            <w:sz w:val="22"/>
                          </w:rPr>
                          <w:t> </w:t>
                        </w:r>
                      </w:p>
                      <w:tbl>
                        <w:tblPr>
                          <w:tblW w:w="9750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750"/>
                        </w:tblGrid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(</w:t>
                              </w:r>
                              <w:r w:rsidRPr="00AA7B12">
                                <w:rPr>
                                  <w:rFonts w:ascii="GHEA Grapalat" w:hAnsi="GHEA Grapalat" w:cs="GHEA Grapalat"/>
                                  <w:sz w:val="22"/>
                                </w:rPr>
                                <w:t>հազ</w:t>
                              </w: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 xml:space="preserve">. </w:t>
                              </w:r>
                              <w:r w:rsidRPr="00AA7B12">
                                <w:rPr>
                                  <w:rFonts w:ascii="GHEA Grapalat" w:hAnsi="GHEA Grapalat" w:cs="GHEA Grapalat"/>
                                  <w:sz w:val="22"/>
                                </w:rPr>
                                <w:t>դրամ</w:t>
                              </w: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)</w:t>
                              </w:r>
                            </w:p>
                          </w:tc>
                        </w:tr>
                      </w:tbl>
                      <w:p w:rsidR="00FA0B62" w:rsidRPr="00AA7B12" w:rsidRDefault="00FA0B62" w:rsidP="00FA0B62">
                        <w:pPr>
                          <w:jc w:val="both"/>
                          <w:rPr>
                            <w:rFonts w:ascii="GHEA Grapalat" w:hAnsi="GHEA Grapalat"/>
                            <w:vanish/>
                            <w:sz w:val="22"/>
                          </w:rPr>
                        </w:pPr>
                      </w:p>
                      <w:tbl>
                        <w:tblPr>
                          <w:tblW w:w="9750" w:type="dxa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02"/>
                          <w:gridCol w:w="1520"/>
                          <w:gridCol w:w="931"/>
                          <w:gridCol w:w="943"/>
                          <w:gridCol w:w="932"/>
                          <w:gridCol w:w="944"/>
                          <w:gridCol w:w="932"/>
                          <w:gridCol w:w="946"/>
                        </w:tblGrid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ԱՆՎԱՆՈՒՄԸ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Փաստացի մեծությունը նախորդ տարվա դեկտեմբերի 31-ի դրությամբ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1-ին պլանա-վորվող տարվա հուլիսի 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2-րդ պլանա-վորվող տարվա հունվա-</w:t>
                              </w:r>
                            </w:p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րի 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2-րդ պլանա-վորվող տարվա հուլիսի 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3-րդ պլանա-վորվող տարվա հունվա-</w:t>
                              </w:r>
                            </w:p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րի 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3-րդ պլանա-վորվող տարվա հուլիսի 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4-րդ պլա-նավոր-վող տարվա հունվա-</w:t>
                              </w:r>
                            </w:p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ի 1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1. Տոկոսային և նմանատիպ եկամուտներ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2. Տոկոսային և նմանատիպ ծախսեր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sz w:val="22"/>
                                </w:rPr>
                                <w:t>3. Զուտ տոկոսային և նմանատիպ եկամուտ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4. Կոմիսիոն և այլ վճարների տեսքով եկամուտներ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5. Կոմիսիոն և այլ վճարների տեսքով ծախսեր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sz w:val="22"/>
                                </w:rPr>
                                <w:t>6.</w:t>
                              </w: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bCs/>
                                  <w:sz w:val="22"/>
                                </w:rPr>
                                <w:t> 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sz w:val="22"/>
                                </w:rPr>
                                <w:t>Ստացված զուտ կոմիսիոն</w:t>
                              </w:r>
                            </w:p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sz w:val="22"/>
                                </w:rPr>
                                <w:t>և այլ վճարներ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7. Եկամուտ շահաբաժիններից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8. Զուտ եկամուտ առևտրային գործառնություններից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9. Այլ գործառնական եկամուտներ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sz w:val="22"/>
                                </w:rPr>
                                <w:t>10.Գործառնական եկամուտներ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11. Զուտ մասհանումներ ակտիվների հնարավոր կորուստների պահուստներին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12. Ընդհանուր վարչական ծախսեր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13. Այլ գործառնական</w:t>
                              </w:r>
                            </w:p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ծախսեր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 xml:space="preserve">14. Այլ անձանց կանոնադրական </w:t>
                              </w: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lastRenderedPageBreak/>
                                <w:t>կապիտալում ներդրումներից զուտ շահույթ (վնաս)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lastRenderedPageBreak/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sz w:val="22"/>
                                </w:rPr>
                                <w:lastRenderedPageBreak/>
                                <w:t>15.</w:t>
                              </w: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bCs/>
                                  <w:sz w:val="22"/>
                                </w:rPr>
                                <w:t> 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sz w:val="22"/>
                                </w:rPr>
                                <w:t>Շահույթը (վնասը) մինչև հարկումը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16. Շահութահարկի գծով</w:t>
                              </w:r>
                            </w:p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ծախս (փոխհատուցում)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sz w:val="22"/>
                                </w:rPr>
                                <w:t>17.Ժամանակաշրջանի</w:t>
                              </w:r>
                            </w:p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sz w:val="22"/>
                                </w:rPr>
                                <w:t>շահույթ (վնաս)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18. Մեկ բաժնետոմսին բաժին ընկնող բազային շահույթ (վնաս)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FA0B62" w:rsidRPr="00AA7B12" w:rsidTr="00FA0B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19. Մեկ բաժնետոմսին բաժին ընկնող նոսրացված</w:t>
                              </w:r>
                            </w:p>
                            <w:p w:rsidR="00047BE9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շահույթ (վնաս)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A0B62" w:rsidRPr="00AA7B12" w:rsidRDefault="00FA0B62" w:rsidP="00FA0B62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FA0B62" w:rsidRPr="00AA7B12" w:rsidRDefault="00FA0B62" w:rsidP="00FA0B62">
                        <w:pPr>
                          <w:jc w:val="both"/>
                          <w:rPr>
                            <w:rFonts w:ascii="GHEA Grapalat" w:hAnsi="GHEA Grapalat"/>
                            <w:sz w:val="22"/>
                          </w:rPr>
                        </w:pPr>
                      </w:p>
                    </w:tc>
                  </w:tr>
                </w:tbl>
                <w:p w:rsidR="00FA0B62" w:rsidRPr="00AA7B12" w:rsidRDefault="00FA0B62" w:rsidP="00FA0B62">
                  <w:pPr>
                    <w:jc w:val="both"/>
                    <w:rPr>
                      <w:rFonts w:ascii="GHEA Grapalat" w:hAnsi="GHEA Grapalat"/>
                      <w:sz w:val="22"/>
                    </w:rPr>
                  </w:pPr>
                </w:p>
              </w:tc>
            </w:tr>
          </w:tbl>
          <w:p w:rsidR="00FA0B62" w:rsidRPr="00AA7B12" w:rsidRDefault="00FA0B62" w:rsidP="00FA0B62">
            <w:pPr>
              <w:jc w:val="both"/>
              <w:rPr>
                <w:rFonts w:ascii="GHEA Grapalat" w:hAnsi="GHEA Grapalat"/>
                <w:sz w:val="22"/>
              </w:rPr>
            </w:pPr>
          </w:p>
        </w:tc>
      </w:tr>
    </w:tbl>
    <w:p w:rsidR="00047BE9" w:rsidRPr="00AA7B12" w:rsidRDefault="00047BE9" w:rsidP="00FA0B62">
      <w:pPr>
        <w:jc w:val="both"/>
        <w:rPr>
          <w:rFonts w:ascii="GHEA Grapalat" w:hAnsi="GHEA Grapalat"/>
          <w:sz w:val="22"/>
          <w:lang w:val="hy-AM"/>
        </w:rPr>
      </w:pPr>
    </w:p>
    <w:p w:rsidR="00047BE9" w:rsidRPr="00AA7B12" w:rsidRDefault="00047BE9" w:rsidP="00FA0B62">
      <w:pPr>
        <w:jc w:val="both"/>
        <w:rPr>
          <w:rFonts w:ascii="GHEA Grapalat" w:hAnsi="GHEA Grapalat"/>
          <w:sz w:val="22"/>
          <w:lang w:val="hy-AM"/>
        </w:rPr>
      </w:pPr>
    </w:p>
    <w:p w:rsidR="00047BE9" w:rsidRPr="00AA7B12" w:rsidRDefault="00047BE9" w:rsidP="00FA0B62">
      <w:pPr>
        <w:jc w:val="both"/>
        <w:rPr>
          <w:rFonts w:ascii="GHEA Grapalat" w:hAnsi="GHEA Grapalat"/>
          <w:sz w:val="22"/>
          <w:lang w:val="hy-AM"/>
        </w:rPr>
      </w:pPr>
    </w:p>
    <w:p w:rsidR="00047BE9" w:rsidRPr="00AA7B12" w:rsidRDefault="00047BE9" w:rsidP="00FA0B62">
      <w:pPr>
        <w:jc w:val="both"/>
        <w:rPr>
          <w:rFonts w:ascii="GHEA Grapalat" w:hAnsi="GHEA Grapalat"/>
          <w:sz w:val="22"/>
          <w:lang w:val="hy-AM"/>
        </w:rPr>
      </w:pPr>
    </w:p>
    <w:p w:rsidR="00A173BD" w:rsidRPr="00AA7B12" w:rsidRDefault="00A173BD" w:rsidP="00A173BD">
      <w:pPr>
        <w:jc w:val="right"/>
        <w:rPr>
          <w:rFonts w:ascii="GHEA Grapalat" w:hAnsi="GHEA Grapalat"/>
          <w:b/>
          <w:sz w:val="22"/>
          <w:lang w:val="hy-AM"/>
        </w:rPr>
      </w:pPr>
      <w:r w:rsidRPr="00AA7B12">
        <w:rPr>
          <w:rFonts w:ascii="GHEA Grapalat" w:hAnsi="GHEA Grapalat"/>
          <w:b/>
          <w:sz w:val="22"/>
          <w:lang w:val="hy-AM"/>
        </w:rPr>
        <w:t>Աղյուսակ 3.</w:t>
      </w:r>
    </w:p>
    <w:p w:rsidR="00047BE9" w:rsidRPr="00AA7B12" w:rsidRDefault="00047BE9" w:rsidP="00FA0B62">
      <w:pPr>
        <w:jc w:val="both"/>
        <w:rPr>
          <w:rFonts w:ascii="GHEA Grapalat" w:hAnsi="GHEA Grapalat"/>
          <w:sz w:val="22"/>
          <w:lang w:val="hy-AM"/>
        </w:rPr>
      </w:pPr>
    </w:p>
    <w:p w:rsidR="00047BE9" w:rsidRPr="00AA7B12" w:rsidRDefault="00047BE9" w:rsidP="00047BE9">
      <w:pPr>
        <w:jc w:val="center"/>
        <w:rPr>
          <w:rFonts w:ascii="GHEA Grapalat" w:hAnsi="GHEA Grapalat"/>
          <w:b/>
          <w:sz w:val="22"/>
          <w:lang w:val="hy-AM"/>
        </w:rPr>
      </w:pPr>
      <w:r w:rsidRPr="00AA7B12">
        <w:rPr>
          <w:rFonts w:ascii="GHEA Grapalat" w:hAnsi="GHEA Grapalat"/>
          <w:b/>
          <w:sz w:val="22"/>
          <w:lang w:val="hy-AM"/>
        </w:rPr>
        <w:t>ԿԱՐԳԱՎՈՐՈՂ ՇՈՒԿԱՅՈՒՄ ԿԱՏԱՐՎԵԼԻՔ ԳՈՐԾԱՐՔՆԵՐԻ ՎԵՐԱԲԵՐՅԱԼ ԿԱՆԽԱՏԵՍՈՒՄՆԵՐ</w:t>
      </w:r>
    </w:p>
    <w:p w:rsidR="007D66A6" w:rsidRPr="00AA7B12" w:rsidRDefault="007D66A6" w:rsidP="00016C49">
      <w:pPr>
        <w:rPr>
          <w:rFonts w:ascii="GHEA Grapalat" w:hAnsi="GHEA Grapalat"/>
          <w:i/>
          <w:sz w:val="20"/>
          <w:lang w:val="hy-AM"/>
        </w:rPr>
      </w:pPr>
    </w:p>
    <w:p w:rsidR="007D66A6" w:rsidRPr="00AA7B12" w:rsidRDefault="007D66A6" w:rsidP="00047BE9">
      <w:pPr>
        <w:jc w:val="center"/>
        <w:rPr>
          <w:rFonts w:ascii="GHEA Grapalat" w:hAnsi="GHEA Grapalat"/>
          <w:b/>
          <w:sz w:val="22"/>
          <w:lang w:val="hy-AM"/>
        </w:rPr>
      </w:pPr>
    </w:p>
    <w:p w:rsidR="00047BE9" w:rsidRPr="00AA7B12" w:rsidRDefault="00047BE9" w:rsidP="00047BE9">
      <w:pPr>
        <w:jc w:val="center"/>
        <w:rPr>
          <w:rFonts w:ascii="GHEA Grapalat" w:hAnsi="GHEA Grapalat"/>
          <w:b/>
          <w:sz w:val="22"/>
          <w:lang w:val="hy-AM"/>
        </w:rPr>
      </w:pPr>
    </w:p>
    <w:p w:rsidR="00CA4F38" w:rsidRPr="00AA7B12" w:rsidRDefault="00A173BD" w:rsidP="00A173BD">
      <w:pPr>
        <w:jc w:val="right"/>
        <w:rPr>
          <w:rFonts w:ascii="GHEA Grapalat" w:hAnsi="GHEA Grapalat"/>
          <w:i/>
          <w:sz w:val="20"/>
          <w:lang w:val="hy-AM"/>
        </w:rPr>
      </w:pPr>
      <w:r w:rsidRPr="00AA7B12">
        <w:rPr>
          <w:rFonts w:ascii="GHEA Grapalat" w:hAnsi="GHEA Grapalat"/>
          <w:i/>
          <w:sz w:val="20"/>
          <w:lang w:val="hy-AM"/>
        </w:rPr>
        <w:t xml:space="preserve"> (հազ. դրամ)</w:t>
      </w:r>
    </w:p>
    <w:p w:rsidR="00047BE9" w:rsidRPr="00AA7B12" w:rsidRDefault="00047BE9" w:rsidP="00047BE9">
      <w:pPr>
        <w:jc w:val="both"/>
        <w:rPr>
          <w:rFonts w:ascii="GHEA Grapalat" w:hAnsi="GHEA Grapalat"/>
          <w:b/>
          <w:vanish/>
          <w:sz w:val="22"/>
        </w:rPr>
      </w:pPr>
      <w:r w:rsidRPr="00AA7B12">
        <w:rPr>
          <w:rFonts w:ascii="GHEA Grapalat" w:hAnsi="GHEA Grapalat"/>
          <w:b/>
          <w:vanish/>
          <w:sz w:val="22"/>
        </w:rPr>
        <w:t>Top of Form</w:t>
      </w:r>
    </w:p>
    <w:tbl>
      <w:tblPr>
        <w:tblW w:w="1104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40"/>
      </w:tblGrid>
      <w:tr w:rsidR="00047BE9" w:rsidRPr="00AA7B12" w:rsidTr="00047BE9">
        <w:trPr>
          <w:tblCellSpacing w:w="0" w:type="dxa"/>
          <w:jc w:val="center"/>
        </w:trPr>
        <w:tc>
          <w:tcPr>
            <w:tcW w:w="11040" w:type="dxa"/>
            <w:vAlign w:val="center"/>
            <w:hideMark/>
          </w:tcPr>
          <w:tbl>
            <w:tblPr>
              <w:tblW w:w="1104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40"/>
            </w:tblGrid>
            <w:tr w:rsidR="00047BE9" w:rsidRPr="00AA7B12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40"/>
                  </w:tblGrid>
                  <w:tr w:rsidR="00047BE9" w:rsidRPr="00AA7B12">
                    <w:trPr>
                      <w:tblCellSpacing w:w="0" w:type="dxa"/>
                    </w:trPr>
                    <w:tc>
                      <w:tcPr>
                        <w:tcW w:w="11040" w:type="dxa"/>
                        <w:vAlign w:val="center"/>
                        <w:hideMark/>
                      </w:tcPr>
                      <w:tbl>
                        <w:tblPr>
                          <w:tblW w:w="975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750"/>
                        </w:tblGrid>
                        <w:tr w:rsidR="00047BE9" w:rsidRPr="00AA7B12" w:rsidTr="00047BE9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</w:p>
                          </w:tc>
                        </w:tr>
                      </w:tbl>
                      <w:p w:rsidR="00047BE9" w:rsidRPr="00AA7B12" w:rsidRDefault="00047BE9" w:rsidP="00047BE9">
                        <w:pPr>
                          <w:jc w:val="both"/>
                          <w:rPr>
                            <w:rFonts w:ascii="GHEA Grapalat" w:hAnsi="GHEA Grapalat"/>
                            <w:b/>
                            <w:vanish/>
                            <w:sz w:val="22"/>
                          </w:rPr>
                        </w:pPr>
                      </w:p>
                      <w:tbl>
                        <w:tblPr>
                          <w:tblW w:w="10593" w:type="dxa"/>
                          <w:jc w:val="center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763"/>
                          <w:gridCol w:w="3402"/>
                          <w:gridCol w:w="476"/>
                          <w:gridCol w:w="477"/>
                          <w:gridCol w:w="475"/>
                        </w:tblGrid>
                        <w:tr w:rsidR="00047BE9" w:rsidRPr="00AA7B12" w:rsidTr="00262F3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764" w:type="dxa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  <w:t>ՑՈՒՑԱՆԻՇԻ ԱՆՎԱՆՈՒՄԸ</w:t>
                              </w:r>
                            </w:p>
                          </w:tc>
                          <w:tc>
                            <w:tcPr>
                              <w:tcW w:w="0" w:type="auto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  <w:t>ՓԱՍՏԱՑԻ ՄԵԾՈՒԹՅՈՒՆԸ ՆԱԽՈՐԴ ՏԱՐՎԱ ԴԵԿՏԵՄԲԵՐԻ 31-Ի ԴՐՈՒԹՅԱՄԲ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  <w:t>ԱՌԱՋԻԿԱ ՏԱՐԻՆԵՐ</w:t>
                              </w:r>
                            </w:p>
                          </w:tc>
                        </w:tr>
                        <w:tr w:rsidR="00047BE9" w:rsidRPr="00AA7B12" w:rsidTr="00262F3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764" w:type="dxa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  <w:t>1-ԻՆ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  <w:t>2-ՐԴ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  <w:t>3-ՐԴ</w:t>
                              </w:r>
                            </w:p>
                          </w:tc>
                        </w:tr>
                        <w:tr w:rsidR="00047BE9" w:rsidRPr="00AA7B12" w:rsidTr="00262F3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76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  <w:t>1. ԻՐ ԿԱՄ ՀԱՃԱԽՈՐԴԻ ԱՆՈՒՆԻՑ ԵՒ ՀԱՃԱԽՈՐԴԻ ՀԱՇՎԻՆ ԱՐԺԵԹՂԹԵՐՈՎ ԳՈՐԾԱՐՔՆԵՐԻ ԿԱՏԱՐՈՒ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047BE9" w:rsidRPr="00AA7B12" w:rsidTr="00262F3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76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1.1.ԱՐԺԵԹՂԹԵՐԻ ԱՌՔԻ/ ՎԱՃԱՌՔԻ ԳՈՐԾԱՌՆՈՒԹՅՈՒՆՆԵՐ, ԱՅԴ ԹՎՈՒՄ`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047BE9" w:rsidRPr="00AA7B12" w:rsidTr="00262F3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76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ՊԵՏԱԿԱՆ ԱՐԺԵԹՂԹԵՐ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047BE9" w:rsidRPr="00AA7B12" w:rsidTr="00262F3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76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ՈՉ ՊԵՏԱԿԱՆ ԱՐԺԵԹՂԹԵՐ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047BE9" w:rsidRPr="00AA7B12" w:rsidTr="00262F3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76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1.2. ՌԵՊՈ ԳՈՐԾԱՐՔՆԵՐ, ԱՅԴ ԹՎՈՒՄ`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047BE9" w:rsidRPr="00AA7B12" w:rsidTr="00262F3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76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ՊԵՏԱԿԱՆ ԱՐԺԵԹՂԹԵՐ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047BE9" w:rsidRPr="00AA7B12" w:rsidTr="00262F3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76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ՈՉ ՊԵՏԱԿԱՆ ԱՐԺԵԹՂԹԵՐ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047BE9" w:rsidRPr="00AA7B12" w:rsidTr="00262F3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76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1.3. ՀԱԿԱԴԱՐՁ ՌԵՊՈ ԳՈՐԾԱՐՔՆԵՐ, ԱՅԴ ԹՎՈՒՄ`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047BE9" w:rsidRPr="00AA7B12" w:rsidTr="00262F3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76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ՊԵՏԱԿԱՆ ԱՐԺԵԹՂԹԵՐ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047BE9" w:rsidRPr="00AA7B12" w:rsidTr="00262F3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76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ՈՉ ՊԵՏԱԿԱՆ ԱՐԺԵԹՂԹԵՐ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047BE9" w:rsidRPr="00AA7B12" w:rsidTr="00262F3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76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  <w:lastRenderedPageBreak/>
                                <w:t>2. ԻՐ ՀԱՇՎԻՆ ԵՒ ԻՐ ԱՆՈՒՆԻՑ ԱՐԺԵԹՂԹԵՐՈՎ ԳՈՐԾԱՐՔՆԵՐԻ ԿԱՏԱՐՈՒ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047BE9" w:rsidRPr="00AA7B12" w:rsidTr="00262F3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76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2.1. ԱՐԺԵԹՂԹԵՐԻ ԱՌՔԻ/ ՎԱՃԱՌՔԻ ԳՈՐԾԱՌՆՈՒԹՅՈՒՆՆԵՐ, ԱՅԴ ԹՎՈՒՄ`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047BE9" w:rsidRPr="00AA7B12" w:rsidTr="00262F3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76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ՊԵՏԱԿԱՆ ԱՐԺԵԹՂԹԵՐ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047BE9" w:rsidRPr="00AA7B12" w:rsidTr="00262F3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76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ՈՉ ՊԵՏԱԿԱՆ ԱՐԺԵԹՂԹԵՐ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047BE9" w:rsidRPr="00AA7B12" w:rsidTr="00262F3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76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2.2. ՌԵՊՈ ԳՈՐԾԱՐՔՆԵՐ, ԱՅԴ ԹՎՈՒՄ`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047BE9" w:rsidRPr="00AA7B12" w:rsidTr="00262F3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76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ՊԵՏԱԿԱՆ ԱՐԺԵԹՂԹԵՐ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047BE9" w:rsidRPr="00AA7B12" w:rsidTr="00262F3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76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ՈՉ ՊԵՏԱԿԱՆ ԱՐԺԵԹՂԹԵՐ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047BE9" w:rsidRPr="00AA7B12" w:rsidTr="00262F3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76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2.3. ՀԱԿԱԴԱՐՁ ՌԵՊՈ ԳՈՐԾԱՐՔՆԵՐ, ԱՅԴ ԹՎՈՒՄ`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047BE9" w:rsidRPr="00AA7B12" w:rsidTr="00262F3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76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ՊԵՏԱԿԱՆ ԱՐԺԵԹՂԹԵՐ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047BE9" w:rsidRPr="00AA7B12" w:rsidTr="00262F3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76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ՈՉ ՊԵՏԱԿԱՆ ԱՐԺԵԹՂԹԵՐ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047BE9" w:rsidRPr="00AA7B12" w:rsidTr="00262F3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76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sz w:val="22"/>
                                </w:rPr>
                                <w:t>ԸՆԴԱՄԵՆԸ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047BE9" w:rsidRPr="00AA7B12" w:rsidRDefault="00047BE9" w:rsidP="00047BE9">
                              <w:pPr>
                                <w:jc w:val="both"/>
                                <w:rPr>
                                  <w:rFonts w:ascii="GHEA Grapalat" w:hAnsi="GHEA Grapalat"/>
                                  <w:b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047BE9" w:rsidRPr="00AA7B12" w:rsidRDefault="00047BE9" w:rsidP="00047BE9">
                        <w:pPr>
                          <w:jc w:val="both"/>
                          <w:rPr>
                            <w:rFonts w:ascii="GHEA Grapalat" w:hAnsi="GHEA Grapalat"/>
                            <w:b/>
                            <w:sz w:val="22"/>
                            <w:lang w:val="hy-AM"/>
                          </w:rPr>
                        </w:pPr>
                      </w:p>
                    </w:tc>
                  </w:tr>
                </w:tbl>
                <w:p w:rsidR="00047BE9" w:rsidRPr="00AA7B12" w:rsidRDefault="00047BE9" w:rsidP="00047BE9">
                  <w:pPr>
                    <w:jc w:val="both"/>
                    <w:rPr>
                      <w:rFonts w:ascii="GHEA Grapalat" w:hAnsi="GHEA Grapalat"/>
                      <w:b/>
                      <w:sz w:val="22"/>
                    </w:rPr>
                  </w:pPr>
                </w:p>
              </w:tc>
            </w:tr>
          </w:tbl>
          <w:p w:rsidR="00047BE9" w:rsidRPr="00AA7B12" w:rsidRDefault="00047BE9" w:rsidP="00047BE9">
            <w:pPr>
              <w:jc w:val="both"/>
              <w:rPr>
                <w:rFonts w:ascii="GHEA Grapalat" w:hAnsi="GHEA Grapalat"/>
                <w:b/>
                <w:sz w:val="22"/>
              </w:rPr>
            </w:pPr>
          </w:p>
        </w:tc>
      </w:tr>
    </w:tbl>
    <w:p w:rsidR="00047BE9" w:rsidRPr="00AA7B12" w:rsidRDefault="00047BE9" w:rsidP="00047BE9">
      <w:pPr>
        <w:pStyle w:val="Caption"/>
      </w:pPr>
      <w:r w:rsidRPr="00AA7B12">
        <w:lastRenderedPageBreak/>
        <w:t>Bottom of Form</w:t>
      </w:r>
    </w:p>
    <w:p w:rsidR="00047BE9" w:rsidRPr="00AA7B12" w:rsidRDefault="00FA0B62" w:rsidP="00D114BF">
      <w:pPr>
        <w:jc w:val="both"/>
        <w:rPr>
          <w:rFonts w:ascii="GHEA Grapalat" w:hAnsi="GHEA Grapalat"/>
          <w:b/>
          <w:sz w:val="22"/>
          <w:lang w:val="hy-AM"/>
        </w:rPr>
      </w:pPr>
      <w:r w:rsidRPr="00AA7B12">
        <w:rPr>
          <w:rFonts w:ascii="GHEA Grapalat" w:hAnsi="GHEA Grapalat"/>
          <w:b/>
          <w:vanish/>
          <w:sz w:val="22"/>
          <w:lang w:val="hy-AM"/>
        </w:rPr>
        <w:t>Bottom of Form</w:t>
      </w:r>
    </w:p>
    <w:p w:rsidR="00047BE9" w:rsidRPr="00AA7B12" w:rsidRDefault="00047BE9" w:rsidP="00047BE9">
      <w:pPr>
        <w:jc w:val="center"/>
        <w:rPr>
          <w:rFonts w:ascii="GHEA Grapalat" w:hAnsi="GHEA Grapalat"/>
          <w:b/>
          <w:sz w:val="22"/>
          <w:lang w:val="hy-AM"/>
        </w:rPr>
      </w:pPr>
    </w:p>
    <w:p w:rsidR="00047BE9" w:rsidRPr="00AA7B12" w:rsidRDefault="00CA4F38" w:rsidP="00CA4F38">
      <w:pPr>
        <w:jc w:val="right"/>
        <w:rPr>
          <w:rFonts w:ascii="GHEA Grapalat" w:hAnsi="GHEA Grapalat"/>
          <w:b/>
          <w:sz w:val="22"/>
          <w:lang w:val="hy-AM"/>
        </w:rPr>
      </w:pPr>
      <w:r w:rsidRPr="00AA7B12">
        <w:rPr>
          <w:rFonts w:ascii="GHEA Grapalat" w:hAnsi="GHEA Grapalat"/>
          <w:b/>
          <w:sz w:val="22"/>
          <w:lang w:val="hy-AM"/>
        </w:rPr>
        <w:t>Աղյուսակ 4.</w:t>
      </w:r>
    </w:p>
    <w:p w:rsidR="00CA4F38" w:rsidRPr="00AA7B12" w:rsidRDefault="00CA4F38" w:rsidP="00CA4F38">
      <w:pPr>
        <w:jc w:val="right"/>
        <w:rPr>
          <w:rFonts w:ascii="GHEA Grapalat" w:hAnsi="GHEA Grapalat"/>
          <w:b/>
          <w:sz w:val="22"/>
          <w:lang w:val="hy-AM"/>
        </w:rPr>
      </w:pPr>
    </w:p>
    <w:p w:rsidR="00CA4F38" w:rsidRPr="00AA7B12" w:rsidRDefault="00CA4F38" w:rsidP="00CA4F38">
      <w:pPr>
        <w:pStyle w:val="BodyText2"/>
        <w:spacing w:line="240" w:lineRule="auto"/>
        <w:rPr>
          <w:szCs w:val="24"/>
        </w:rPr>
      </w:pPr>
      <w:r w:rsidRPr="00AA7B12">
        <w:rPr>
          <w:szCs w:val="24"/>
        </w:rPr>
        <w:t>ԿԱՐԳԱՎՈՐՎՈՂ ՇՈՒԿԱՅԻՑ ԴՈՒՐՍ ԿԱՏԱՐՎԵԼԻՔ ԳՈՐԾԱՐՔՆԵՐԻ ՎԵՐԱԲԵՐՅԱԼ ԿԱՆԽԱՏԵՍՈՒՄՆԵՐ</w:t>
      </w:r>
    </w:p>
    <w:p w:rsidR="00CA4F38" w:rsidRPr="00AA7B12" w:rsidRDefault="00A173BD" w:rsidP="00A173BD">
      <w:pPr>
        <w:jc w:val="right"/>
        <w:rPr>
          <w:rFonts w:ascii="GHEA Grapalat" w:hAnsi="GHEA Grapalat"/>
          <w:i/>
          <w:sz w:val="20"/>
          <w:lang w:val="hy-AM"/>
        </w:rPr>
      </w:pPr>
      <w:r w:rsidRPr="00AA7B12">
        <w:rPr>
          <w:rFonts w:ascii="GHEA Grapalat" w:hAnsi="GHEA Grapalat"/>
          <w:i/>
          <w:sz w:val="20"/>
          <w:lang w:val="hy-AM"/>
        </w:rPr>
        <w:t>(հազ. դրամ)</w:t>
      </w:r>
    </w:p>
    <w:p w:rsidR="00CA4F38" w:rsidRPr="00AA7B12" w:rsidRDefault="00CA4F38" w:rsidP="00CA4F38">
      <w:pPr>
        <w:pBdr>
          <w:bottom w:val="single" w:sz="6" w:space="1" w:color="auto"/>
        </w:pBdr>
        <w:jc w:val="center"/>
        <w:rPr>
          <w:rFonts w:ascii="GHEA Grapalat" w:hAnsi="GHEA Grapalat" w:cs="Arial"/>
          <w:noProof w:val="0"/>
          <w:vanish/>
          <w:sz w:val="16"/>
          <w:szCs w:val="16"/>
        </w:rPr>
      </w:pPr>
      <w:r w:rsidRPr="00AA7B12">
        <w:rPr>
          <w:rFonts w:ascii="GHEA Grapalat" w:hAnsi="GHEA Grapalat" w:cs="Arial"/>
          <w:noProof w:val="0"/>
          <w:vanish/>
          <w:sz w:val="16"/>
          <w:szCs w:val="16"/>
        </w:rPr>
        <w:t>Top of Form</w:t>
      </w:r>
    </w:p>
    <w:tbl>
      <w:tblPr>
        <w:tblW w:w="1104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40"/>
      </w:tblGrid>
      <w:tr w:rsidR="00CA4F38" w:rsidRPr="00AA7B12" w:rsidTr="00CA4F38">
        <w:trPr>
          <w:tblCellSpacing w:w="0" w:type="dxa"/>
          <w:jc w:val="center"/>
        </w:trPr>
        <w:tc>
          <w:tcPr>
            <w:tcW w:w="11040" w:type="dxa"/>
            <w:vAlign w:val="center"/>
            <w:hideMark/>
          </w:tcPr>
          <w:tbl>
            <w:tblPr>
              <w:tblW w:w="1104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40"/>
            </w:tblGrid>
            <w:tr w:rsidR="00CA4F38" w:rsidRPr="00AA7B12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40"/>
                  </w:tblGrid>
                  <w:tr w:rsidR="00CA4F38" w:rsidRPr="00AA7B12">
                    <w:trPr>
                      <w:tblCellSpacing w:w="0" w:type="dxa"/>
                    </w:trPr>
                    <w:tc>
                      <w:tcPr>
                        <w:tcW w:w="11040" w:type="dxa"/>
                        <w:vAlign w:val="center"/>
                        <w:hideMark/>
                      </w:tcPr>
                      <w:tbl>
                        <w:tblPr>
                          <w:tblW w:w="10877" w:type="dxa"/>
                          <w:jc w:val="center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904"/>
                          <w:gridCol w:w="3534"/>
                          <w:gridCol w:w="418"/>
                          <w:gridCol w:w="420"/>
                          <w:gridCol w:w="601"/>
                        </w:tblGrid>
                        <w:tr w:rsidR="00CA4F38" w:rsidRPr="00AA7B12" w:rsidTr="00CA4F3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904" w:type="dxa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F38" w:rsidRPr="00AA7B12" w:rsidRDefault="00856192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  <w:lang w:val="hy-AM"/>
                                </w:rPr>
                                <w:t>Ց</w:t>
                              </w:r>
                              <w:r w:rsidR="00CA4F38"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ՈՒՑԱՆԻՇԻ</w:t>
                              </w:r>
                              <w:r w:rsidR="00CA4F38"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="00CA4F38"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ԱՆՎԱՆՈՒՄԸ</w:t>
                              </w:r>
                            </w:p>
                          </w:tc>
                          <w:tc>
                            <w:tcPr>
                              <w:tcW w:w="0" w:type="auto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ՓԱՍՏԱՑԻ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ՄԵԾՈՒԹՅՈՒՆԸ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ՆԱԽՈՐԴ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ՏԱՐՎԱ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ԴԵԿՏԵՄԲԵՐԻ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31-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Ի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ԴՐՈՒԹՅԱՄԲ</w:t>
                              </w:r>
                            </w:p>
                          </w:tc>
                          <w:tc>
                            <w:tcPr>
                              <w:tcW w:w="1633" w:type="dxa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ԱՌԱՋԻԿԱ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ՏԱՐԻՆԵՐ</w:t>
                              </w:r>
                            </w:p>
                          </w:tc>
                        </w:tr>
                        <w:tr w:rsidR="00CA4F38" w:rsidRPr="00AA7B12" w:rsidTr="00CA4F3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904" w:type="dxa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>1-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ԻՆ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>2-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ՐԴ</w:t>
                              </w:r>
                            </w:p>
                          </w:tc>
                          <w:tc>
                            <w:tcPr>
                              <w:tcW w:w="60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>3-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ՐԴ</w:t>
                              </w:r>
                            </w:p>
                          </w:tc>
                        </w:tr>
                        <w:tr w:rsidR="00CA4F38" w:rsidRPr="00AA7B12" w:rsidTr="00CA4F3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90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1.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ԻՐ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ԿԱՄ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ՀԱՃԱԽՈՐԴԻ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ԱՆՈՒՆԻՑ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ԵՒ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ՀԱՃԱԽՈՐԴԻ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ՀԱՇՎԻՆ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ԱՐԺԵԹՂԹԵՐՈՎ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ԳՈՐԾԱՐՔՆԵՐԻ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ԿԱՏԱՐՈՒ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60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CA4F38" w:rsidRPr="00AA7B12" w:rsidTr="00CA4F3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90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>1.1.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ԱՐԺԵԹՂԹԵՐԻ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ԱՌՔԻ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/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ՎԱՃԱՌՔԻ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ԳՈՐԾԱՌՆՈՒԹՅՈՒՆՆԵՐ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,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ԱՅԴ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ԹՎՈՒՄ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>`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60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CA4F38" w:rsidRPr="00AA7B12" w:rsidTr="00CA4F3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90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ՊԵՏԱԿԱՆ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ԱՐԺԵԹՂԹԵՐ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60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CA4F38" w:rsidRPr="00AA7B12" w:rsidTr="00CA4F3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90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ՈՉ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ՊԵՏԱԿԱՆ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ԱՐԺԵԹՂԹԵՐ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60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CA4F38" w:rsidRPr="00AA7B12" w:rsidTr="00CA4F3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90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1.2.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ՌԵՊՈ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ԳՈՐԾԱՐՔՆԵՐ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,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ԱՅԴ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ԹՎՈՒՄ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>`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60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CA4F38" w:rsidRPr="00AA7B12" w:rsidTr="00CA4F3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90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ՊԵՏԱԿԱՆ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ԱՐԺԵԹՂԹԵՐ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60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CA4F38" w:rsidRPr="00AA7B12" w:rsidTr="00CA4F3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90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ՈՉ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ՊԵՏԱԿԱՆ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ԱՐԺԵԹՂԹԵՐ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60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CA4F38" w:rsidRPr="00AA7B12" w:rsidTr="00CA4F3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90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1.3.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ՀԱԿԱԴԱՐՁ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ՌԵՊՈ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ԳՈՐԾԱՐՔՆԵՐ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,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ԱՅԴ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ԹՎՈՒՄ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>`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60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CA4F38" w:rsidRPr="00AA7B12" w:rsidTr="00CA4F3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90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ՊԵՏԱԿԱՆ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ԱՐԺԵԹՂԹԵՐ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60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CA4F38" w:rsidRPr="00AA7B12" w:rsidTr="00CA4F3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90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ՈՉ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ՊԵՏԱԿԱՆ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ԱՐԺԵԹՂԹԵՐ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60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CA4F38" w:rsidRPr="00AA7B12" w:rsidTr="00CA4F3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90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2.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ԻՐ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ՀԱՇՎԻՆ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ԵՒ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ԻՐ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ԱՆՈՒՆԻՑ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ԱՐԺԵԹՂԹԵՐՈՎ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ԳՈՐԾԱՐՔՆԵՐԻ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ԿԱՏԱՐՈՒ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60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CA4F38" w:rsidRPr="00AA7B12" w:rsidTr="00CA4F3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90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2.1.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ԱՐԺԵԹՂԹԵՐԻ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ԱՌՔԻ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/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ՎԱՃԱՌՔԻ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ԳՈՐԾԱՌՆՈՒԹՅՈՒՆՆԵՐ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,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ԱՅԴ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ԹՎՈՒՄ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>`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60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CA4F38" w:rsidRPr="00AA7B12" w:rsidTr="00CA4F3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90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ՊԵՏԱԿԱՆ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ԱՐԺԵԹՂԹԵՐ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60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CA4F38" w:rsidRPr="00AA7B12" w:rsidTr="00CA4F3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90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ՈՉ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ՊԵՏԱԿԱՆ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ԱՐԺԵԹՂԹԵՐ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60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CA4F38" w:rsidRPr="00AA7B12" w:rsidTr="00CA4F3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90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2.2.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ՌԵՊՈ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ԳՈՐԾԱՐՔՆԵՐ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,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ԱՅԴ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ԹՎՈՒՄ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>`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60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CA4F38" w:rsidRPr="00AA7B12" w:rsidTr="00CA4F3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90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ՊԵՏԱԿԱՆ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ԱՐԺԵԹՂԹԵՐ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60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CA4F38" w:rsidRPr="00AA7B12" w:rsidTr="00CA4F3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90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lastRenderedPageBreak/>
                                <w:t>ՈՉ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ՊԵՏԱԿԱՆ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ԱՐԺԵԹՂԹԵՐ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60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CA4F38" w:rsidRPr="00AA7B12" w:rsidTr="00CA4F3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90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2.3.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ՀԱԿԱԴԱՐՁ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ՌԵՊՈ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ԳՈՐԾԱՐՔՆԵՐ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,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ԱՅԴ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ԹՎՈՒՄ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>`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60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CA4F38" w:rsidRPr="00AA7B12" w:rsidTr="00CA4F3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90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ՊԵՏԱԿԱՆ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ԱՐԺԵԹՂԹԵՐ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60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CA4F38" w:rsidRPr="00AA7B12" w:rsidTr="00CA4F3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90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ՈՉ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ՊԵՏԱԿԱՆ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ԱՐԺԵԹՂԹԵՐ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60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CA4F38" w:rsidRPr="00AA7B12" w:rsidTr="00CA4F3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90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ԸՆԴԱՄԵՆԸ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60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A4F38" w:rsidRPr="00AA7B12" w:rsidRDefault="00CA4F38" w:rsidP="00CA4F38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CA4F38" w:rsidRPr="00AA7B12" w:rsidRDefault="00CA4F38" w:rsidP="00CA4F38">
                        <w:pPr>
                          <w:rPr>
                            <w:rFonts w:ascii="GHEA Grapalat" w:hAnsi="GHEA Grapalat"/>
                            <w:caps/>
                            <w:noProof w:val="0"/>
                          </w:rPr>
                        </w:pPr>
                      </w:p>
                    </w:tc>
                  </w:tr>
                </w:tbl>
                <w:p w:rsidR="00CA4F38" w:rsidRPr="00AA7B12" w:rsidRDefault="00CA4F38" w:rsidP="00CA4F38">
                  <w:pPr>
                    <w:rPr>
                      <w:rFonts w:ascii="GHEA Grapalat" w:hAnsi="GHEA Grapalat"/>
                      <w:noProof w:val="0"/>
                    </w:rPr>
                  </w:pPr>
                </w:p>
              </w:tc>
            </w:tr>
          </w:tbl>
          <w:p w:rsidR="00CA4F38" w:rsidRPr="00AA7B12" w:rsidRDefault="00CA4F38" w:rsidP="00CA4F38">
            <w:pPr>
              <w:rPr>
                <w:rFonts w:ascii="GHEA Grapalat" w:hAnsi="GHEA Grapalat"/>
                <w:noProof w:val="0"/>
              </w:rPr>
            </w:pPr>
          </w:p>
        </w:tc>
      </w:tr>
    </w:tbl>
    <w:p w:rsidR="00A52B31" w:rsidRPr="00AA7B12" w:rsidRDefault="00A52B31" w:rsidP="00CA4F38">
      <w:pPr>
        <w:pBdr>
          <w:top w:val="single" w:sz="6" w:space="1" w:color="auto"/>
        </w:pBdr>
        <w:jc w:val="center"/>
        <w:rPr>
          <w:rFonts w:ascii="GHEA Grapalat" w:hAnsi="GHEA Grapalat" w:cs="Arial"/>
          <w:noProof w:val="0"/>
          <w:sz w:val="16"/>
          <w:szCs w:val="16"/>
          <w:lang w:val="hy-AM"/>
        </w:rPr>
      </w:pPr>
    </w:p>
    <w:p w:rsidR="00A52B31" w:rsidRPr="00AA7B12" w:rsidRDefault="00A52B31" w:rsidP="00A52B31">
      <w:pPr>
        <w:jc w:val="right"/>
        <w:rPr>
          <w:rFonts w:ascii="GHEA Grapalat" w:hAnsi="GHEA Grapalat"/>
          <w:b/>
          <w:sz w:val="22"/>
          <w:lang w:val="hy-AM"/>
        </w:rPr>
      </w:pPr>
    </w:p>
    <w:p w:rsidR="00A52B31" w:rsidRPr="00AA7B12" w:rsidRDefault="00A52B31" w:rsidP="00A52B31">
      <w:pPr>
        <w:jc w:val="right"/>
        <w:rPr>
          <w:rFonts w:ascii="GHEA Grapalat" w:hAnsi="GHEA Grapalat"/>
          <w:b/>
          <w:sz w:val="22"/>
          <w:lang w:val="hy-AM"/>
        </w:rPr>
      </w:pPr>
    </w:p>
    <w:p w:rsidR="00A52B31" w:rsidRPr="00AA7B12" w:rsidRDefault="00A52B31" w:rsidP="00A52B31">
      <w:pPr>
        <w:jc w:val="right"/>
        <w:rPr>
          <w:rFonts w:ascii="GHEA Grapalat" w:hAnsi="GHEA Grapalat"/>
          <w:b/>
          <w:sz w:val="22"/>
          <w:lang w:val="hy-AM"/>
        </w:rPr>
      </w:pPr>
      <w:r w:rsidRPr="00AA7B12">
        <w:rPr>
          <w:rFonts w:ascii="GHEA Grapalat" w:hAnsi="GHEA Grapalat"/>
          <w:b/>
          <w:sz w:val="22"/>
          <w:lang w:val="hy-AM"/>
        </w:rPr>
        <w:t>Աղյուսակ 5.</w:t>
      </w:r>
    </w:p>
    <w:p w:rsidR="00A52B31" w:rsidRPr="00AA7B12" w:rsidRDefault="00A52B31" w:rsidP="00A52B31">
      <w:pPr>
        <w:jc w:val="right"/>
        <w:rPr>
          <w:rFonts w:ascii="GHEA Grapalat" w:hAnsi="GHEA Grapalat"/>
          <w:b/>
          <w:sz w:val="22"/>
          <w:lang w:val="hy-AM"/>
        </w:rPr>
      </w:pPr>
    </w:p>
    <w:p w:rsidR="00A52B31" w:rsidRPr="00AA7B12" w:rsidRDefault="00A52B31" w:rsidP="00A52B31">
      <w:pPr>
        <w:pStyle w:val="BodyText2"/>
        <w:spacing w:line="240" w:lineRule="auto"/>
        <w:rPr>
          <w:szCs w:val="24"/>
        </w:rPr>
      </w:pPr>
      <w:r w:rsidRPr="00AA7B12">
        <w:rPr>
          <w:szCs w:val="24"/>
        </w:rPr>
        <w:t>ԿԱՌԱՎԱՐՄԱՆ ՎԵՐՑՐԱԾ ԱՐԺԵԹՂԹԵՐԻ ԵՎ/ԿԱՄ ԴՐԱՄԱԿԱՆ ՄԻՋՈՑՆԵՐԻ ՎԵՐԱԲԵՐՅԱԼ ԿԱՆԽԱՏԵՍՈՒՄՆԵՐ</w:t>
      </w:r>
    </w:p>
    <w:p w:rsidR="00A52B31" w:rsidRPr="00AA7B12" w:rsidRDefault="00A52B31" w:rsidP="00A52B31">
      <w:pPr>
        <w:jc w:val="right"/>
        <w:rPr>
          <w:rFonts w:ascii="GHEA Grapalat" w:hAnsi="GHEA Grapalat"/>
          <w:i/>
          <w:sz w:val="20"/>
          <w:lang w:val="hy-AM"/>
        </w:rPr>
      </w:pPr>
    </w:p>
    <w:p w:rsidR="00A52B31" w:rsidRPr="00AA7B12" w:rsidRDefault="00A52B31" w:rsidP="00A52B31">
      <w:pPr>
        <w:jc w:val="right"/>
        <w:rPr>
          <w:rFonts w:ascii="GHEA Grapalat" w:hAnsi="GHEA Grapalat"/>
          <w:i/>
          <w:sz w:val="20"/>
          <w:lang w:val="hy-AM"/>
        </w:rPr>
      </w:pPr>
    </w:p>
    <w:p w:rsidR="00A52B31" w:rsidRPr="00AA7B12" w:rsidRDefault="00A52B31" w:rsidP="00A52B31">
      <w:pPr>
        <w:jc w:val="right"/>
        <w:rPr>
          <w:rFonts w:ascii="GHEA Grapalat" w:hAnsi="GHEA Grapalat"/>
          <w:i/>
          <w:sz w:val="20"/>
          <w:lang w:val="hy-AM"/>
        </w:rPr>
      </w:pPr>
      <w:r w:rsidRPr="00AA7B12">
        <w:rPr>
          <w:rFonts w:ascii="GHEA Grapalat" w:hAnsi="GHEA Grapalat"/>
          <w:i/>
          <w:sz w:val="20"/>
          <w:lang w:val="hy-AM"/>
        </w:rPr>
        <w:t>(հազ. դրամ)</w:t>
      </w:r>
    </w:p>
    <w:p w:rsidR="00E82B1C" w:rsidRPr="00AA7B12" w:rsidRDefault="00E82B1C" w:rsidP="00E82B1C">
      <w:pPr>
        <w:rPr>
          <w:rFonts w:ascii="GHEA Grapalat" w:hAnsi="GHEA Grapalat"/>
          <w:vanish/>
          <w:sz w:val="20"/>
        </w:rPr>
      </w:pPr>
      <w:r w:rsidRPr="00AA7B12">
        <w:rPr>
          <w:rFonts w:ascii="GHEA Grapalat" w:hAnsi="GHEA Grapalat"/>
          <w:vanish/>
          <w:sz w:val="20"/>
        </w:rPr>
        <w:t>Top of Form</w:t>
      </w:r>
    </w:p>
    <w:tbl>
      <w:tblPr>
        <w:tblW w:w="1104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40"/>
      </w:tblGrid>
      <w:tr w:rsidR="00E82B1C" w:rsidRPr="00AA7B12" w:rsidTr="00E82B1C">
        <w:trPr>
          <w:tblCellSpacing w:w="0" w:type="dxa"/>
          <w:jc w:val="center"/>
        </w:trPr>
        <w:tc>
          <w:tcPr>
            <w:tcW w:w="11040" w:type="dxa"/>
            <w:vAlign w:val="center"/>
            <w:hideMark/>
          </w:tcPr>
          <w:tbl>
            <w:tblPr>
              <w:tblW w:w="1104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40"/>
            </w:tblGrid>
            <w:tr w:rsidR="00E82B1C" w:rsidRPr="00AA7B12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40"/>
                  </w:tblGrid>
                  <w:tr w:rsidR="00E82B1C" w:rsidRPr="00AA7B12">
                    <w:trPr>
                      <w:tblCellSpacing w:w="0" w:type="dxa"/>
                    </w:trPr>
                    <w:tc>
                      <w:tcPr>
                        <w:tcW w:w="11040" w:type="dxa"/>
                        <w:vAlign w:val="center"/>
                        <w:hideMark/>
                      </w:tcPr>
                      <w:tbl>
                        <w:tblPr>
                          <w:tblW w:w="9750" w:type="dxa"/>
                          <w:jc w:val="center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143"/>
                          <w:gridCol w:w="4087"/>
                          <w:gridCol w:w="500"/>
                          <w:gridCol w:w="509"/>
                          <w:gridCol w:w="511"/>
                        </w:tblGrid>
                        <w:tr w:rsidR="00E82B1C" w:rsidRPr="00AA7B12" w:rsidTr="00E82B1C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24B1B" w:rsidRPr="00AA7B12" w:rsidRDefault="00E82B1C" w:rsidP="00E82B1C">
                              <w:pPr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ՑՈՒՑԱՆԻՇԻ ԱՆՎԱՆՈՒՄԸ</w:t>
                              </w:r>
                            </w:p>
                          </w:tc>
                          <w:tc>
                            <w:tcPr>
                              <w:tcW w:w="0" w:type="auto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24B1B" w:rsidRPr="00AA7B12" w:rsidRDefault="00E82B1C" w:rsidP="00E82B1C">
                              <w:pPr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ՓԱՍՏԱՑԻ ՄԵԾՈՒԹՅՈՒՆԸ ՆԱԽՈՐԴ ՏԱՐՎԱ ԴԵԿՏԵՄԲԵՐԻ 31-Ի ԴՐՈՒԹՅԱՄԲ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24B1B" w:rsidRPr="00AA7B12" w:rsidRDefault="00E82B1C" w:rsidP="00E82B1C">
                              <w:pPr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ԱՌԱՋԻԿԱ ՏԱՐԻՆԵՐ</w:t>
                              </w:r>
                            </w:p>
                          </w:tc>
                        </w:tr>
                        <w:tr w:rsidR="00E82B1C" w:rsidRPr="00AA7B12" w:rsidTr="00E82B1C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2B1C" w:rsidRPr="00AA7B12" w:rsidRDefault="00E82B1C" w:rsidP="00E82B1C">
                              <w:pPr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2B1C" w:rsidRPr="00AA7B12" w:rsidRDefault="00E82B1C" w:rsidP="00E82B1C">
                              <w:pPr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24B1B" w:rsidRPr="00AA7B12" w:rsidRDefault="00E82B1C" w:rsidP="00E82B1C">
                              <w:pPr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1-ԻՆ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24B1B" w:rsidRPr="00AA7B12" w:rsidRDefault="00E82B1C" w:rsidP="00E82B1C">
                              <w:pPr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2-ՐԴ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24B1B" w:rsidRPr="00AA7B12" w:rsidRDefault="00E82B1C" w:rsidP="00E82B1C">
                              <w:pPr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3-ՐԴ</w:t>
                              </w:r>
                            </w:p>
                          </w:tc>
                        </w:tr>
                        <w:tr w:rsidR="00E82B1C" w:rsidRPr="00AA7B12" w:rsidTr="00E82B1C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82B1C" w:rsidRPr="00AA7B12" w:rsidRDefault="00E82B1C" w:rsidP="00E82B1C">
                              <w:pPr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sz w:val="22"/>
                                </w:rPr>
                                <w:t>1. ԿԱՌԱՎԱՐՄԱՆ ՎԵՐՑՎԱԾ ԴՐԱՄԱԿԱՆ ՄԻՋՈՑՆԵՐ, ԱՅԴ ԹՎՈՒՄ` (ՀԱԶ. ԴՐԱՄ)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82B1C" w:rsidRPr="00AA7B12" w:rsidRDefault="00E82B1C" w:rsidP="00E82B1C">
                              <w:pPr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82B1C" w:rsidRPr="00AA7B12" w:rsidRDefault="00E82B1C" w:rsidP="00E82B1C">
                              <w:pPr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82B1C" w:rsidRPr="00AA7B12" w:rsidRDefault="00E82B1C" w:rsidP="00E82B1C">
                              <w:pPr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82B1C" w:rsidRPr="00AA7B12" w:rsidRDefault="00E82B1C" w:rsidP="00E82B1C">
                              <w:pPr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E82B1C" w:rsidRPr="00AA7B12" w:rsidTr="00E82B1C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82B1C" w:rsidRPr="00AA7B12" w:rsidRDefault="00E82B1C" w:rsidP="00E82B1C">
                              <w:pPr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1.1. ՀՀ ԴՐԱՄՈՎ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82B1C" w:rsidRPr="00AA7B12" w:rsidRDefault="00E82B1C" w:rsidP="00E82B1C">
                              <w:pPr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82B1C" w:rsidRPr="00AA7B12" w:rsidRDefault="00E82B1C" w:rsidP="00E82B1C">
                              <w:pPr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82B1C" w:rsidRPr="00AA7B12" w:rsidRDefault="00E82B1C" w:rsidP="00E82B1C">
                              <w:pPr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82B1C" w:rsidRPr="00AA7B12" w:rsidRDefault="00E82B1C" w:rsidP="00E82B1C">
                              <w:pPr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E82B1C" w:rsidRPr="00AA7B12" w:rsidTr="00E82B1C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82B1C" w:rsidRPr="00AA7B12" w:rsidRDefault="00E82B1C" w:rsidP="00E82B1C">
                              <w:pPr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1.2. ԱՅԼ ԱՐԺՈՒՅԹՈՎ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82B1C" w:rsidRPr="00AA7B12" w:rsidRDefault="00E82B1C" w:rsidP="00E82B1C">
                              <w:pPr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82B1C" w:rsidRPr="00AA7B12" w:rsidRDefault="00E82B1C" w:rsidP="00E82B1C">
                              <w:pPr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82B1C" w:rsidRPr="00AA7B12" w:rsidRDefault="00E82B1C" w:rsidP="00E82B1C">
                              <w:pPr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82B1C" w:rsidRPr="00AA7B12" w:rsidRDefault="00E82B1C" w:rsidP="00E82B1C">
                              <w:pPr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E82B1C" w:rsidRPr="00AA7B12" w:rsidTr="00E82B1C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82B1C" w:rsidRPr="00AA7B12" w:rsidRDefault="00E82B1C" w:rsidP="00E82B1C">
                              <w:pPr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sz w:val="22"/>
                                </w:rPr>
                                <w:t>2. ԿԱՌԱՎԱՐՄԱՆ ՎԵՐՑՎԱԾ ԱՐԺԵԹՂԹԵՐ, ԱՅԴ ԹՎՈՒՄ՝ (ՀԱԶ. ԴՐԱՄ)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82B1C" w:rsidRPr="00AA7B12" w:rsidRDefault="00E82B1C" w:rsidP="00E82B1C">
                              <w:pPr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82B1C" w:rsidRPr="00AA7B12" w:rsidRDefault="00E82B1C" w:rsidP="00E82B1C">
                              <w:pPr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82B1C" w:rsidRPr="00AA7B12" w:rsidRDefault="00E82B1C" w:rsidP="00E82B1C">
                              <w:pPr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82B1C" w:rsidRPr="00AA7B12" w:rsidRDefault="00E82B1C" w:rsidP="00E82B1C">
                              <w:pPr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E82B1C" w:rsidRPr="00AA7B12" w:rsidTr="00E82B1C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82B1C" w:rsidRPr="00AA7B12" w:rsidRDefault="00E82B1C" w:rsidP="00E82B1C">
                              <w:pPr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1.1. ՊԵՏԱԿԱՆ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82B1C" w:rsidRPr="00AA7B12" w:rsidRDefault="00E82B1C" w:rsidP="00E82B1C">
                              <w:pPr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82B1C" w:rsidRPr="00AA7B12" w:rsidRDefault="00E82B1C" w:rsidP="00E82B1C">
                              <w:pPr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82B1C" w:rsidRPr="00AA7B12" w:rsidRDefault="00E82B1C" w:rsidP="00E82B1C">
                              <w:pPr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82B1C" w:rsidRPr="00AA7B12" w:rsidRDefault="00E82B1C" w:rsidP="00E82B1C">
                              <w:pPr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E82B1C" w:rsidRPr="00AA7B12" w:rsidTr="00E82B1C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82B1C" w:rsidRPr="00AA7B12" w:rsidRDefault="00E82B1C" w:rsidP="00E82B1C">
                              <w:pPr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</w:rPr>
                                <w:t>1.2. ՈՉ ՊԵՏԱԿԱՆ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82B1C" w:rsidRPr="00AA7B12" w:rsidRDefault="00E82B1C" w:rsidP="00E82B1C">
                              <w:pPr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82B1C" w:rsidRPr="00AA7B12" w:rsidRDefault="00E82B1C" w:rsidP="00E82B1C">
                              <w:pPr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82B1C" w:rsidRPr="00AA7B12" w:rsidRDefault="00E82B1C" w:rsidP="00E82B1C">
                              <w:pPr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82B1C" w:rsidRPr="00AA7B12" w:rsidRDefault="00E82B1C" w:rsidP="00E82B1C">
                              <w:pPr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E82B1C" w:rsidRPr="00AA7B12" w:rsidRDefault="00E82B1C" w:rsidP="00E82B1C">
                        <w:pPr>
                          <w:rPr>
                            <w:rFonts w:ascii="GHEA Grapalat" w:hAnsi="GHEA Grapalat"/>
                            <w:sz w:val="20"/>
                          </w:rPr>
                        </w:pPr>
                      </w:p>
                    </w:tc>
                  </w:tr>
                </w:tbl>
                <w:p w:rsidR="00E82B1C" w:rsidRPr="00AA7B12" w:rsidRDefault="00E82B1C" w:rsidP="00E82B1C">
                  <w:pPr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</w:tbl>
          <w:p w:rsidR="00E82B1C" w:rsidRPr="00AA7B12" w:rsidRDefault="00E82B1C" w:rsidP="00E82B1C">
            <w:pPr>
              <w:rPr>
                <w:rFonts w:ascii="GHEA Grapalat" w:hAnsi="GHEA Grapalat"/>
                <w:sz w:val="20"/>
              </w:rPr>
            </w:pPr>
          </w:p>
        </w:tc>
      </w:tr>
    </w:tbl>
    <w:p w:rsidR="00E82B1C" w:rsidRPr="00AA7B12" w:rsidRDefault="00E82B1C" w:rsidP="00E82B1C">
      <w:pPr>
        <w:rPr>
          <w:rFonts w:ascii="GHEA Grapalat" w:hAnsi="GHEA Grapalat"/>
          <w:vanish/>
          <w:sz w:val="20"/>
        </w:rPr>
      </w:pPr>
      <w:r w:rsidRPr="00AA7B12">
        <w:rPr>
          <w:rFonts w:ascii="GHEA Grapalat" w:hAnsi="GHEA Grapalat"/>
          <w:vanish/>
          <w:sz w:val="20"/>
        </w:rPr>
        <w:t>Bottom of Form</w:t>
      </w:r>
    </w:p>
    <w:p w:rsidR="00E82B1C" w:rsidRPr="00AA7B12" w:rsidRDefault="00E82B1C" w:rsidP="00E82B1C">
      <w:pPr>
        <w:rPr>
          <w:rFonts w:ascii="GHEA Grapalat" w:hAnsi="GHEA Grapalat"/>
          <w:sz w:val="20"/>
          <w:lang w:val="hy-AM"/>
        </w:rPr>
      </w:pPr>
    </w:p>
    <w:p w:rsidR="00D713CF" w:rsidRPr="00AA7B12" w:rsidRDefault="00D713CF">
      <w:pPr>
        <w:spacing w:after="200" w:line="276" w:lineRule="auto"/>
        <w:rPr>
          <w:rFonts w:ascii="GHEA Grapalat" w:hAnsi="GHEA Grapalat" w:cs="Arial"/>
          <w:noProof w:val="0"/>
          <w:sz w:val="16"/>
          <w:szCs w:val="16"/>
        </w:rPr>
      </w:pPr>
      <w:r w:rsidRPr="00AA7B12">
        <w:rPr>
          <w:rFonts w:ascii="GHEA Grapalat" w:hAnsi="GHEA Grapalat" w:cs="Arial"/>
          <w:noProof w:val="0"/>
          <w:sz w:val="16"/>
          <w:szCs w:val="16"/>
        </w:rPr>
        <w:br w:type="page"/>
      </w:r>
    </w:p>
    <w:p w:rsidR="00D713CF" w:rsidRPr="00AA7B12" w:rsidRDefault="00D713CF" w:rsidP="00D713CF">
      <w:pPr>
        <w:jc w:val="right"/>
        <w:rPr>
          <w:rFonts w:ascii="GHEA Grapalat" w:hAnsi="GHEA Grapalat"/>
          <w:b/>
          <w:sz w:val="22"/>
          <w:lang w:val="hy-AM"/>
        </w:rPr>
      </w:pPr>
      <w:r w:rsidRPr="00AA7B12">
        <w:rPr>
          <w:rFonts w:ascii="GHEA Grapalat" w:hAnsi="GHEA Grapalat"/>
          <w:b/>
          <w:sz w:val="22"/>
          <w:lang w:val="hy-AM"/>
        </w:rPr>
        <w:lastRenderedPageBreak/>
        <w:t>Աղյուսակ 6.</w:t>
      </w:r>
    </w:p>
    <w:p w:rsidR="00D114BF" w:rsidRPr="00AA7B12" w:rsidRDefault="00D114BF" w:rsidP="00D713CF">
      <w:pPr>
        <w:jc w:val="right"/>
        <w:rPr>
          <w:rFonts w:ascii="GHEA Grapalat" w:hAnsi="GHEA Grapalat"/>
          <w:b/>
          <w:sz w:val="22"/>
          <w:lang w:val="hy-AM"/>
        </w:rPr>
      </w:pPr>
    </w:p>
    <w:p w:rsidR="00D713CF" w:rsidRPr="00AA7B12" w:rsidRDefault="00D114BF" w:rsidP="00D114BF">
      <w:pPr>
        <w:pStyle w:val="Heading1"/>
        <w:spacing w:line="240" w:lineRule="auto"/>
        <w:rPr>
          <w:szCs w:val="24"/>
        </w:rPr>
      </w:pPr>
      <w:r w:rsidRPr="00AA7B12">
        <w:rPr>
          <w:szCs w:val="24"/>
        </w:rPr>
        <w:t>ԱՐԺԵԹՂԹԵՐԻ ՏԵՂԱԲԱՇԽՄԱՆ ՎԵՐԱԲԵՐՅԱԼ</w:t>
      </w:r>
    </w:p>
    <w:p w:rsidR="00D114BF" w:rsidRPr="00AA7B12" w:rsidRDefault="00D114BF" w:rsidP="00D114BF">
      <w:pPr>
        <w:jc w:val="right"/>
        <w:rPr>
          <w:rFonts w:ascii="GHEA Grapalat" w:hAnsi="GHEA Grapalat"/>
          <w:i/>
          <w:sz w:val="20"/>
          <w:lang w:val="hy-AM"/>
        </w:rPr>
      </w:pPr>
    </w:p>
    <w:p w:rsidR="00D114BF" w:rsidRPr="00AA7B12" w:rsidRDefault="00D114BF" w:rsidP="00D114BF">
      <w:pPr>
        <w:jc w:val="right"/>
        <w:rPr>
          <w:rFonts w:ascii="GHEA Grapalat" w:hAnsi="GHEA Grapalat"/>
          <w:i/>
          <w:sz w:val="20"/>
          <w:lang w:val="hy-AM"/>
        </w:rPr>
      </w:pPr>
    </w:p>
    <w:p w:rsidR="00D114BF" w:rsidRPr="00AA7B12" w:rsidRDefault="00D114BF" w:rsidP="00D114BF">
      <w:pPr>
        <w:jc w:val="right"/>
        <w:rPr>
          <w:rFonts w:ascii="GHEA Grapalat" w:hAnsi="GHEA Grapalat"/>
          <w:i/>
          <w:sz w:val="20"/>
          <w:lang w:val="hy-AM"/>
        </w:rPr>
      </w:pPr>
      <w:r w:rsidRPr="00AA7B12">
        <w:rPr>
          <w:rFonts w:ascii="GHEA Grapalat" w:hAnsi="GHEA Grapalat"/>
          <w:i/>
          <w:sz w:val="20"/>
          <w:lang w:val="hy-AM"/>
        </w:rPr>
        <w:t>(հազ. դրամ)</w:t>
      </w:r>
    </w:p>
    <w:p w:rsidR="00D114BF" w:rsidRPr="00AA7B12" w:rsidRDefault="00D114BF" w:rsidP="00D114BF">
      <w:pPr>
        <w:rPr>
          <w:rFonts w:ascii="GHEA Grapalat" w:hAnsi="GHEA Grapalat"/>
          <w:vanish/>
          <w:sz w:val="20"/>
        </w:rPr>
      </w:pPr>
      <w:r w:rsidRPr="00AA7B12">
        <w:rPr>
          <w:rFonts w:ascii="GHEA Grapalat" w:hAnsi="GHEA Grapalat"/>
          <w:vanish/>
          <w:sz w:val="20"/>
        </w:rPr>
        <w:t>Top of Form</w:t>
      </w:r>
    </w:p>
    <w:tbl>
      <w:tblPr>
        <w:tblW w:w="1104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40"/>
      </w:tblGrid>
      <w:tr w:rsidR="00D114BF" w:rsidRPr="00AA7B12" w:rsidTr="00D114BF">
        <w:trPr>
          <w:tblCellSpacing w:w="0" w:type="dxa"/>
          <w:jc w:val="center"/>
        </w:trPr>
        <w:tc>
          <w:tcPr>
            <w:tcW w:w="11040" w:type="dxa"/>
            <w:vAlign w:val="center"/>
            <w:hideMark/>
          </w:tcPr>
          <w:tbl>
            <w:tblPr>
              <w:tblW w:w="1104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40"/>
            </w:tblGrid>
            <w:tr w:rsidR="00D114BF" w:rsidRPr="00AA7B12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40"/>
                  </w:tblGrid>
                  <w:tr w:rsidR="00D114BF" w:rsidRPr="00AA7B12">
                    <w:trPr>
                      <w:tblCellSpacing w:w="0" w:type="dxa"/>
                    </w:trPr>
                    <w:tc>
                      <w:tcPr>
                        <w:tcW w:w="11040" w:type="dxa"/>
                        <w:vAlign w:val="center"/>
                        <w:hideMark/>
                      </w:tcPr>
                      <w:tbl>
                        <w:tblPr>
                          <w:tblW w:w="9750" w:type="dxa"/>
                          <w:jc w:val="center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888"/>
                          <w:gridCol w:w="1032"/>
                          <w:gridCol w:w="977"/>
                          <w:gridCol w:w="974"/>
                          <w:gridCol w:w="977"/>
                          <w:gridCol w:w="974"/>
                          <w:gridCol w:w="977"/>
                          <w:gridCol w:w="974"/>
                          <w:gridCol w:w="977"/>
                        </w:tblGrid>
                        <w:tr w:rsidR="00D114BF" w:rsidRPr="00AA7B12" w:rsidTr="00D114B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  <w:t>ՏԵՂԱԲԱՇԽՄԱՆ</w:t>
                              </w:r>
                            </w:p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  <w:t>ԵՆԹԱԿԱ</w:t>
                              </w:r>
                            </w:p>
                            <w:p w:rsidR="00F24B1B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  <w:t>ԱՐԺԵԹՂԹԵՐԻ ԴԱՍ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  <w:t>ՓԱՍՏԱՑԻ</w:t>
                              </w:r>
                            </w:p>
                            <w:p w:rsidR="00F24B1B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  <w:t>ՄԵԾՈՒԹՅՈՒՆԸ ՆԱԽՈՐԴ ՏԱՐՎԱ ԴԵԿՏԵՄԲԵՐԻ 31-Ի ԴՐՈՒԹՅԱՄԲ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6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24B1B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  <w:t>ԱՌԱՋԻԿԱ ՏԱՐԻՆԵՐ</w:t>
                              </w:r>
                            </w:p>
                          </w:tc>
                        </w:tr>
                        <w:tr w:rsidR="00D114BF" w:rsidRPr="00AA7B12" w:rsidTr="00D114B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24B1B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  <w:t>1-ԻՆ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24B1B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  <w:t>2-ՐԴ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24B1B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  <w:t>3-ՐԴ</w:t>
                              </w:r>
                            </w:p>
                          </w:tc>
                        </w:tr>
                        <w:tr w:rsidR="00D114BF" w:rsidRPr="00AA7B12" w:rsidTr="00D114B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24B1B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24B1B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  <w:t>ԵՐԱՇ-ԽԱՎՈՐ-ՎԱԾ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  <w:t>ՉԵՐԱՇ-</w:t>
                              </w:r>
                            </w:p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  <w:t>ԽԱՎՈՐ-</w:t>
                              </w:r>
                            </w:p>
                            <w:p w:rsidR="00F24B1B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  <w:t>ՎԱԾ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24B1B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  <w:t>ԵՐԱՇ-ԽԱՎՈՐ-ՎԱԾ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24B1B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  <w:t>ՉԵՐԱՇ-ԽԱՎՈՐ-ՎԱԾ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24B1B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  <w:t>ԵՐԱՇ-ԽԱՎՈՐ-ՎԱԾ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24B1B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  <w:t>ՉԵՐԱՇ-ԽԱՎՈՐ-ՎԱԾ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24B1B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  <w:t>ԵՐԱՇ-ԽԱՎՈՐ-ՎԱԾ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F24B1B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  <w:t>ՉԵՐԱՇ-ԽԱՎՈՐ-ՎԱԾ</w:t>
                              </w:r>
                            </w:p>
                          </w:tc>
                        </w:tr>
                        <w:tr w:rsidR="00D114BF" w:rsidRPr="00AA7B12" w:rsidTr="00D114B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  <w:t>1. ՈՉ ՊԵՏԱԿԱՆ ԱՐԺԵԹՂԹԵՐ, ԱՅԴ ԹՎՈՒՄ`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D114BF" w:rsidRPr="00AA7B12" w:rsidTr="00D114B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D114BF" w:rsidRPr="00AA7B12" w:rsidTr="00D114B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D114BF" w:rsidRPr="00AA7B12" w:rsidTr="00D114B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D114BF" w:rsidRPr="00AA7B12" w:rsidRDefault="00D114BF" w:rsidP="00D114BF">
                              <w:pPr>
                                <w:rPr>
                                  <w:rFonts w:ascii="GHEA Grapalat" w:hAnsi="GHEA Grapalat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D114BF" w:rsidRPr="00AA7B12" w:rsidRDefault="00D114BF" w:rsidP="00D114BF">
                        <w:pPr>
                          <w:rPr>
                            <w:rFonts w:ascii="GHEA Grapalat" w:hAnsi="GHEA Grapalat"/>
                            <w:sz w:val="20"/>
                          </w:rPr>
                        </w:pPr>
                      </w:p>
                    </w:tc>
                  </w:tr>
                </w:tbl>
                <w:p w:rsidR="00D114BF" w:rsidRPr="00AA7B12" w:rsidRDefault="00D114BF" w:rsidP="00D114BF">
                  <w:pPr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</w:tbl>
          <w:p w:rsidR="00D114BF" w:rsidRPr="00AA7B12" w:rsidRDefault="00D114BF" w:rsidP="00D114BF">
            <w:pPr>
              <w:rPr>
                <w:rFonts w:ascii="GHEA Grapalat" w:hAnsi="GHEA Grapalat"/>
                <w:sz w:val="20"/>
              </w:rPr>
            </w:pPr>
          </w:p>
        </w:tc>
      </w:tr>
    </w:tbl>
    <w:p w:rsidR="00D114BF" w:rsidRPr="00AA7B12" w:rsidRDefault="00D114BF" w:rsidP="00D114BF">
      <w:pPr>
        <w:rPr>
          <w:rFonts w:ascii="GHEA Grapalat" w:hAnsi="GHEA Grapalat"/>
          <w:vanish/>
          <w:sz w:val="20"/>
        </w:rPr>
      </w:pPr>
      <w:r w:rsidRPr="00AA7B12">
        <w:rPr>
          <w:rFonts w:ascii="GHEA Grapalat" w:hAnsi="GHEA Grapalat"/>
          <w:vanish/>
          <w:sz w:val="20"/>
        </w:rPr>
        <w:t>Bottom of Form</w:t>
      </w:r>
    </w:p>
    <w:p w:rsidR="00D114BF" w:rsidRPr="00AA7B12" w:rsidRDefault="00D114BF" w:rsidP="00D114BF">
      <w:pPr>
        <w:rPr>
          <w:rFonts w:ascii="GHEA Grapalat" w:hAnsi="GHEA Grapalat"/>
          <w:sz w:val="20"/>
        </w:rPr>
      </w:pPr>
    </w:p>
    <w:p w:rsidR="00D114BF" w:rsidRPr="00AA7B12" w:rsidRDefault="00D114BF" w:rsidP="00D114BF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DB4F87" w:rsidRPr="00AA7B12" w:rsidRDefault="00DB4F87" w:rsidP="00DB4F87">
      <w:pPr>
        <w:jc w:val="right"/>
        <w:rPr>
          <w:rFonts w:ascii="GHEA Grapalat" w:hAnsi="GHEA Grapalat"/>
          <w:b/>
          <w:sz w:val="22"/>
          <w:lang w:val="hy-AM"/>
        </w:rPr>
      </w:pPr>
      <w:r w:rsidRPr="00AA7B12">
        <w:rPr>
          <w:rFonts w:ascii="GHEA Grapalat" w:hAnsi="GHEA Grapalat"/>
          <w:b/>
          <w:sz w:val="22"/>
          <w:lang w:val="hy-AM"/>
        </w:rPr>
        <w:t>Աղյուսակ 7.</w:t>
      </w:r>
    </w:p>
    <w:p w:rsidR="00F24B1B" w:rsidRPr="00AA7B12" w:rsidRDefault="00F24B1B" w:rsidP="00DB4F87">
      <w:pPr>
        <w:jc w:val="right"/>
        <w:rPr>
          <w:rFonts w:ascii="GHEA Grapalat" w:hAnsi="GHEA Grapalat"/>
          <w:b/>
          <w:sz w:val="22"/>
          <w:lang w:val="hy-AM"/>
        </w:rPr>
      </w:pPr>
    </w:p>
    <w:p w:rsidR="00F24B1B" w:rsidRPr="00AA7B12" w:rsidRDefault="00F24B1B" w:rsidP="00F24B1B">
      <w:pPr>
        <w:pStyle w:val="Heading1"/>
        <w:spacing w:line="240" w:lineRule="auto"/>
        <w:rPr>
          <w:szCs w:val="24"/>
        </w:rPr>
      </w:pPr>
      <w:r w:rsidRPr="00AA7B12">
        <w:rPr>
          <w:szCs w:val="24"/>
        </w:rPr>
        <w:t>ԿԱՌԱՎԱՐՄԱՆ ԱՐԴՅՈՒՆԱՎԵՏՈՒԹՅԱՆ ՑՈՒՑԱՆԻՇՆԵՐԻ ԿԱՆԽԱՏԵՍՈՒՄՆԵՐ</w:t>
      </w:r>
    </w:p>
    <w:p w:rsidR="005D2844" w:rsidRPr="00AA7B12" w:rsidRDefault="005D2844" w:rsidP="005D2844">
      <w:pPr>
        <w:pBdr>
          <w:bottom w:val="single" w:sz="6" w:space="1" w:color="auto"/>
        </w:pBdr>
        <w:jc w:val="center"/>
        <w:rPr>
          <w:rFonts w:ascii="GHEA Grapalat" w:hAnsi="GHEA Grapalat" w:cs="Arial"/>
          <w:noProof w:val="0"/>
          <w:vanish/>
          <w:sz w:val="16"/>
          <w:szCs w:val="16"/>
        </w:rPr>
      </w:pPr>
      <w:r w:rsidRPr="00AA7B12">
        <w:rPr>
          <w:rFonts w:ascii="GHEA Grapalat" w:hAnsi="GHEA Grapalat" w:cs="Arial"/>
          <w:noProof w:val="0"/>
          <w:vanish/>
          <w:sz w:val="16"/>
          <w:szCs w:val="16"/>
        </w:rPr>
        <w:t>Top of Form</w:t>
      </w:r>
    </w:p>
    <w:tbl>
      <w:tblPr>
        <w:tblW w:w="1104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40"/>
      </w:tblGrid>
      <w:tr w:rsidR="005D2844" w:rsidRPr="00AA7B12" w:rsidTr="005D2844">
        <w:trPr>
          <w:tblCellSpacing w:w="0" w:type="dxa"/>
          <w:jc w:val="center"/>
        </w:trPr>
        <w:tc>
          <w:tcPr>
            <w:tcW w:w="11040" w:type="dxa"/>
            <w:vAlign w:val="center"/>
            <w:hideMark/>
          </w:tcPr>
          <w:tbl>
            <w:tblPr>
              <w:tblW w:w="1104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40"/>
            </w:tblGrid>
            <w:tr w:rsidR="005D2844" w:rsidRPr="00AA7B12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40"/>
                  </w:tblGrid>
                  <w:tr w:rsidR="005D2844" w:rsidRPr="00AA7B12">
                    <w:trPr>
                      <w:tblCellSpacing w:w="0" w:type="dxa"/>
                    </w:trPr>
                    <w:tc>
                      <w:tcPr>
                        <w:tcW w:w="11040" w:type="dxa"/>
                        <w:vAlign w:val="center"/>
                        <w:hideMark/>
                      </w:tcPr>
                      <w:tbl>
                        <w:tblPr>
                          <w:tblW w:w="9750" w:type="dxa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052"/>
                          <w:gridCol w:w="3290"/>
                          <w:gridCol w:w="470"/>
                          <w:gridCol w:w="470"/>
                          <w:gridCol w:w="468"/>
                        </w:tblGrid>
                        <w:tr w:rsidR="005D2844" w:rsidRPr="00AA7B12" w:rsidTr="005D284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D2844" w:rsidRPr="00AA7B12" w:rsidRDefault="005D2844" w:rsidP="005D2844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ՑՈՒՑԱՆԻՇԻ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ԱՆՎԱՆՈՒՄԸ</w:t>
                              </w:r>
                            </w:p>
                          </w:tc>
                          <w:tc>
                            <w:tcPr>
                              <w:tcW w:w="0" w:type="auto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ՓԱՍՏԱՑԻ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ՄԵԾՈՒԹՅՈՒՆԸ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ՆԱԽՈՐԴ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ՏԱՐՎԱ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ԴԵԿՏԵՄԲԵՐԻ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 xml:space="preserve"> 31-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Ի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ԴՐՈՒԹՅԱՄԲ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ԱՌԱՋԻԿԱ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ՏԱՐԻՆԵՐ</w:t>
                              </w:r>
                            </w:p>
                          </w:tc>
                        </w:tr>
                        <w:tr w:rsidR="005D2844" w:rsidRPr="00AA7B12" w:rsidTr="005D284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1-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ԻՆ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2-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ՐԴ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3-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ՐԴ</w:t>
                              </w:r>
                            </w:p>
                          </w:tc>
                        </w:tr>
                        <w:tr w:rsidR="005D2844" w:rsidRPr="00AA7B12" w:rsidTr="005D284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ind w:firstLine="375"/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1.</w:t>
                              </w: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ԿԱՌԱՎԱՐՄԱՆ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ՏՆՏԵՍԱԿԱՆ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ԱՐԴՅՈՒՆԱՎԵՏՈՒԹՅՈՒՆԸ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`</w:t>
                              </w:r>
                            </w:p>
                            <w:p w:rsidR="005D2844" w:rsidRPr="00AA7B12" w:rsidRDefault="005D2844" w:rsidP="005D2844">
                              <w:pPr>
                                <w:ind w:firstLine="375"/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 w:cs="Sylfaen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ԶՈՒՏ</w:t>
                              </w:r>
                              <w:r w:rsidRPr="00AA7B12">
                                <w:rPr>
                                  <w:rFonts w:ascii="GHEA Grapalat" w:hAnsi="GHEA Grapalat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ՇԱՀՈՒՅԹ</w:t>
                              </w:r>
                              <w:r w:rsidRPr="00AA7B12">
                                <w:rPr>
                                  <w:rFonts w:ascii="GHEA Grapalat" w:hAnsi="GHEA Grapalat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/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ՀԱՄԱԽԱՌՆ</w:t>
                              </w:r>
                              <w:r w:rsidRPr="00AA7B12">
                                <w:rPr>
                                  <w:rFonts w:ascii="GHEA Grapalat" w:hAnsi="GHEA Grapalat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ԾԱԽՍԵՐ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5D2844" w:rsidRPr="00AA7B12" w:rsidTr="005D284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ind w:firstLine="375"/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2.</w:t>
                              </w: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ՇԱՀՈՒԹԱԲԵՐՈՒԹՅՈՒՆՆ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ԸՍՏ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ԱԿՏԻՎՆԵՐԻ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`</w:t>
                              </w:r>
                            </w:p>
                            <w:p w:rsidR="005D2844" w:rsidRPr="00AA7B12" w:rsidRDefault="005D2844" w:rsidP="005D2844">
                              <w:pPr>
                                <w:ind w:firstLine="375"/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 w:cs="Sylfaen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ԶՈՒՏ</w:t>
                              </w:r>
                              <w:r w:rsidRPr="00AA7B12">
                                <w:rPr>
                                  <w:rFonts w:ascii="GHEA Grapalat" w:hAnsi="GHEA Grapalat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ՇԱՀՈՒՅԹ</w:t>
                              </w:r>
                              <w:r w:rsidRPr="00AA7B12">
                                <w:rPr>
                                  <w:rFonts w:ascii="GHEA Grapalat" w:hAnsi="GHEA Grapalat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/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ՀԱՄԱԽԱՌՆ</w:t>
                              </w:r>
                              <w:r w:rsidRPr="00AA7B12">
                                <w:rPr>
                                  <w:rFonts w:ascii="GHEA Grapalat" w:hAnsi="GHEA Grapalat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ԱԿՏԻՎՆԵՐ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5D2844" w:rsidRPr="00AA7B12" w:rsidTr="005D284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ind w:firstLine="375"/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3.</w:t>
                              </w: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ՇԱՀՈՒԹԱԲԵՐՈՒԹՅՈՒՆՆ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ԸՍՏ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ԿԱՊԻՏԱԼԻ՝</w:t>
                              </w:r>
                            </w:p>
                            <w:p w:rsidR="005D2844" w:rsidRPr="00AA7B12" w:rsidRDefault="005D2844" w:rsidP="005D2844">
                              <w:pPr>
                                <w:ind w:firstLine="375"/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 w:cs="Sylfaen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ԶՈՒՏ</w:t>
                              </w:r>
                              <w:r w:rsidRPr="00AA7B12">
                                <w:rPr>
                                  <w:rFonts w:ascii="GHEA Grapalat" w:hAnsi="GHEA Grapalat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ՇԱՀՈՒՅԹ</w:t>
                              </w:r>
                              <w:r w:rsidRPr="00AA7B12">
                                <w:rPr>
                                  <w:rFonts w:ascii="GHEA Grapalat" w:hAnsi="GHEA Grapalat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/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ԸՆԴՀԱՆՈՒՐ</w:t>
                              </w:r>
                              <w:r w:rsidRPr="00AA7B12">
                                <w:rPr>
                                  <w:rFonts w:ascii="GHEA Grapalat" w:hAnsi="GHEA Grapalat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ԿԱՊԻՏԱԼ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5D2844" w:rsidRPr="00AA7B12" w:rsidTr="005D284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ind w:firstLine="375"/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4.</w:t>
                              </w:r>
                              <w:r w:rsidRPr="00AA7B12">
                                <w:rPr>
                                  <w:rFonts w:ascii="Courier New" w:hAnsi="Courier New" w:cs="Courier New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ԱՆՁՆԱԿԱԶՄԻ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ԿԱՌՈՒՑՎԱԾՔԻ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ԱՐԴՅՈՒՆԱՎԵՏՈՒԹՅՈՒՆԸ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`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5D2844" w:rsidRPr="00AA7B12" w:rsidTr="005D284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A10D2D">
                              <w:pPr>
                                <w:ind w:firstLine="375"/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1)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ՎԱՐՉԱԿԱՆ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ԱՇԽԱՏՈՂՆԵՐԻ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ԹԻՎ</w:t>
                              </w:r>
                              <w:r w:rsidR="00A10D2D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="00A10D2D" w:rsidRPr="00A10D2D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  <w:vertAlign w:val="superscrip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5D2844" w:rsidRPr="00AA7B12" w:rsidTr="005D284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A10D2D">
                              <w:pPr>
                                <w:ind w:firstLine="375"/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2)</w:t>
                              </w: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ՍՊԱՍԱՐԿՈՂ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ԱՇԽԱՏՈՂՆԵՐԻ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bookmarkStart w:id="0" w:name="_GoBack"/>
                              <w:bookmarkEnd w:id="0"/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ԹԻՎ</w:t>
                              </w:r>
                              <w:r w:rsidR="00A10D2D" w:rsidRPr="00A10D2D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  <w:vertAlign w:val="superscrip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5D2844" w:rsidRPr="00AA7B12" w:rsidTr="005D284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ind w:firstLine="375"/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3)</w:t>
                              </w:r>
                              <w:r w:rsidRPr="00AA7B12">
                                <w:rPr>
                                  <w:rFonts w:ascii="Courier New" w:hAnsi="Courier New" w:cs="Courier New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ՎԱՐՉԱԿԱՆ</w:t>
                              </w:r>
                              <w:r w:rsidRPr="00AA7B12">
                                <w:rPr>
                                  <w:rFonts w:ascii="GHEA Grapalat" w:hAnsi="GHEA Grapalat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ԱՇԽԱՏՈՂՆԵՐԻ</w:t>
                              </w:r>
                              <w:r w:rsidRPr="00AA7B12">
                                <w:rPr>
                                  <w:rFonts w:ascii="GHEA Grapalat" w:hAnsi="GHEA Grapalat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lastRenderedPageBreak/>
                                <w:t>ԹԻՎ</w:t>
                              </w:r>
                              <w:r w:rsidRPr="00AA7B12">
                                <w:rPr>
                                  <w:rFonts w:ascii="GHEA Grapalat" w:hAnsi="GHEA Grapalat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/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ՍՊԱՍԱՐԿՈՂ</w:t>
                              </w:r>
                              <w:r w:rsidRPr="00AA7B12">
                                <w:rPr>
                                  <w:rFonts w:ascii="GHEA Grapalat" w:hAnsi="GHEA Grapalat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ԱՇԽԱՏՈՂՆԵՐԻ</w:t>
                              </w:r>
                              <w:r w:rsidRPr="00AA7B12">
                                <w:rPr>
                                  <w:rFonts w:ascii="GHEA Grapalat" w:hAnsi="GHEA Grapalat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ԹԻՎ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lastRenderedPageBreak/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5D2844" w:rsidRPr="00AA7B12" w:rsidTr="005D284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ind w:firstLine="375"/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lastRenderedPageBreak/>
                                <w:t>5.</w:t>
                              </w:r>
                              <w:r w:rsidRPr="00AA7B12">
                                <w:rPr>
                                  <w:rFonts w:ascii="Courier New" w:hAnsi="Courier New" w:cs="Courier New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ԿԱՌԱՎԱՐՄԱՆ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ԱՐԴՅՈՒՆԱՎԵՏՈՒԹՅՈՒՆԸ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`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5D2844" w:rsidRPr="00AA7B12" w:rsidTr="005D284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ind w:firstLine="375"/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1)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ԱՇԽԱՏՈՂՆԵՐԻ</w:t>
                              </w:r>
                              <w:r w:rsidRPr="00AA7B12"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noProof w:val="0"/>
                                  <w:sz w:val="22"/>
                                  <w:szCs w:val="22"/>
                                </w:rPr>
                                <w:t>ԹԻՎ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5D2844" w:rsidRPr="00AA7B12" w:rsidTr="005D284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ind w:firstLine="375"/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2)</w:t>
                              </w:r>
                              <w:r w:rsidRPr="00AA7B12">
                                <w:rPr>
                                  <w:rFonts w:ascii="Courier New" w:hAnsi="Courier New" w:cs="Courier New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ԶՈՒՏ</w:t>
                              </w:r>
                              <w:r w:rsidRPr="00AA7B12">
                                <w:rPr>
                                  <w:rFonts w:ascii="GHEA Grapalat" w:hAnsi="GHEA Grapalat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ՇԱՀՈՒՅԹ</w:t>
                              </w:r>
                              <w:r w:rsidRPr="00AA7B12">
                                <w:rPr>
                                  <w:rFonts w:ascii="GHEA Grapalat" w:hAnsi="GHEA Grapalat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/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ԱՇԽԱՏՈՂՆԵՐԻ</w:t>
                              </w:r>
                              <w:r w:rsidRPr="00AA7B12">
                                <w:rPr>
                                  <w:rFonts w:ascii="GHEA Grapalat" w:hAnsi="GHEA Grapalat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ԹԻՎ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5D2844" w:rsidRPr="00AA7B12" w:rsidTr="005D284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ind w:firstLine="375"/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6.</w:t>
                              </w: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ԿԱԴՐԵՐԻ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ՎԵՐԱՊԱՏՐԱՍՏՈՒՄ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`</w:t>
                              </w:r>
                            </w:p>
                            <w:p w:rsidR="005D2844" w:rsidRPr="00AA7B12" w:rsidRDefault="005D2844" w:rsidP="005D2844">
                              <w:pPr>
                                <w:ind w:firstLine="375"/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 w:cs="Sylfaen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ՈՒՍՈՒՑՄԱՆ</w:t>
                              </w:r>
                              <w:r w:rsidRPr="00AA7B12">
                                <w:rPr>
                                  <w:rFonts w:ascii="GHEA Grapalat" w:hAnsi="GHEA Grapalat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ԾԱԽՍԵՐ</w:t>
                              </w:r>
                              <w:r w:rsidRPr="00AA7B12">
                                <w:rPr>
                                  <w:rFonts w:ascii="GHEA Grapalat" w:hAnsi="GHEA Grapalat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/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ՎԱՐՉԱԿԱՆ</w:t>
                              </w:r>
                              <w:r w:rsidRPr="00AA7B12">
                                <w:rPr>
                                  <w:rFonts w:ascii="GHEA Grapalat" w:hAnsi="GHEA Grapalat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ԱՇԽԱՏՈՂՆԵՐԻ</w:t>
                              </w:r>
                              <w:r w:rsidRPr="00AA7B12">
                                <w:rPr>
                                  <w:rFonts w:ascii="GHEA Grapalat" w:hAnsi="GHEA Grapalat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ԹԻՎ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5D2844" w:rsidRPr="00AA7B12" w:rsidTr="005D284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ind w:firstLine="375"/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7.</w:t>
                              </w: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ԿԱԴՐԵՐԻ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ՎԱՐՁԱՏՐՈՒԹՅՈՒՆ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`</w:t>
                              </w:r>
                            </w:p>
                            <w:p w:rsidR="005D2844" w:rsidRPr="00AA7B12" w:rsidRDefault="005D2844" w:rsidP="005D2844">
                              <w:pPr>
                                <w:ind w:firstLine="375"/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 w:cs="Sylfaen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ՎԱՐՉԱԿԱՆ</w:t>
                              </w:r>
                              <w:r w:rsidRPr="00AA7B12">
                                <w:rPr>
                                  <w:rFonts w:ascii="GHEA Grapalat" w:hAnsi="GHEA Grapalat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ԱՇԽԱՏՈՂՆԵՐԻ</w:t>
                              </w:r>
                              <w:r w:rsidRPr="00AA7B12">
                                <w:rPr>
                                  <w:rFonts w:ascii="GHEA Grapalat" w:hAnsi="GHEA Grapalat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ԱՇԽԱՏԱՎԱՐՁ</w:t>
                              </w:r>
                              <w:r w:rsidRPr="00AA7B12">
                                <w:rPr>
                                  <w:rFonts w:ascii="GHEA Grapalat" w:hAnsi="GHEA Grapalat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ԵՒ</w:t>
                              </w:r>
                              <w:r w:rsidRPr="00AA7B12">
                                <w:rPr>
                                  <w:rFonts w:ascii="GHEA Grapalat" w:hAnsi="GHEA Grapalat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ԱՅԼ</w:t>
                              </w:r>
                              <w:r w:rsidRPr="00AA7B12">
                                <w:rPr>
                                  <w:rFonts w:ascii="GHEA Grapalat" w:hAnsi="GHEA Grapalat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ՎՃԱՐՈՒՄՆԵՐ</w:t>
                              </w:r>
                              <w:r w:rsidRPr="00AA7B12">
                                <w:rPr>
                                  <w:rFonts w:ascii="GHEA Grapalat" w:hAnsi="GHEA Grapalat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/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ՎԱՐՉԱԿԱՆ</w:t>
                              </w:r>
                              <w:r w:rsidRPr="00AA7B12">
                                <w:rPr>
                                  <w:rFonts w:ascii="GHEA Grapalat" w:hAnsi="GHEA Grapalat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ԱՇԽԱՏՈՂՆԵՐԻ</w:t>
                              </w:r>
                              <w:r w:rsidRPr="00AA7B12">
                                <w:rPr>
                                  <w:rFonts w:ascii="GHEA Grapalat" w:hAnsi="GHEA Grapalat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ԹԻ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5D2844" w:rsidRPr="00AA7B12" w:rsidTr="005D284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ind w:firstLine="375"/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8.</w:t>
                              </w: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ՎԱՃԱՌՔԻ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ԽԹԱՆՈՒՄ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`</w:t>
                              </w:r>
                            </w:p>
                            <w:p w:rsidR="005D2844" w:rsidRPr="00AA7B12" w:rsidRDefault="005D2844" w:rsidP="005D2844">
                              <w:pPr>
                                <w:ind w:firstLine="375"/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  <w:p w:rsidR="005D2844" w:rsidRPr="00AA7B12" w:rsidRDefault="005D2844" w:rsidP="005D2844">
                              <w:pPr>
                                <w:ind w:firstLine="375"/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 w:cs="Sylfaen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ԳՈՎԱԶԴԻ</w:t>
                              </w:r>
                              <w:r w:rsidRPr="00AA7B12">
                                <w:rPr>
                                  <w:rFonts w:ascii="GHEA Grapalat" w:hAnsi="GHEA Grapalat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ԾԱԽՍԵՐ</w:t>
                              </w:r>
                              <w:r w:rsidRPr="00AA7B12">
                                <w:rPr>
                                  <w:rFonts w:ascii="GHEA Grapalat" w:hAnsi="GHEA Grapalat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/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ԸՆԴՀԱՆՈՒՐ</w:t>
                              </w:r>
                              <w:r w:rsidRPr="00AA7B12">
                                <w:rPr>
                                  <w:rFonts w:ascii="GHEA Grapalat" w:hAnsi="GHEA Grapalat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i/>
                                  <w:iCs/>
                                  <w:noProof w:val="0"/>
                                  <w:sz w:val="22"/>
                                  <w:szCs w:val="22"/>
                                </w:rPr>
                                <w:t>ԾԱԽՍԵՐ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5D2844" w:rsidRPr="00AA7B12" w:rsidTr="005D284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ind w:firstLine="375"/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9.</w:t>
                              </w:r>
                              <w:r w:rsidRPr="00AA7B12">
                                <w:rPr>
                                  <w:rFonts w:ascii="Courier New" w:hAnsi="Courier New" w:cs="Courier New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ԱՅԼ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ՑՈՒՑԱՆԻՇՆԵՐ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 xml:space="preserve">`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ՆԵՐԴՐՈՒՄԱՅԻՆ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ԾԱՌԱՅՈՒԹՅՈՒՆՆԵՐ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ՄԱՏՈՒՑՈՂ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ԱՆՁԻ</w:t>
                              </w:r>
                              <w:r w:rsidRPr="00AA7B12">
                                <w:rPr>
                                  <w:rFonts w:ascii="GHEA Grapalat" w:hAnsi="GHEA Grapalat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A7B12">
                                <w:rPr>
                                  <w:rFonts w:ascii="GHEA Grapalat" w:hAnsi="GHEA Grapalat" w:cs="Sylfaen"/>
                                  <w:b/>
                                  <w:bCs/>
                                  <w:noProof w:val="0"/>
                                  <w:sz w:val="22"/>
                                  <w:szCs w:val="22"/>
                                </w:rPr>
                                <w:t>ՀԱՅԵՑՈՂՈՒԹՅԱՄԲ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5D2844" w:rsidRPr="00AA7B12" w:rsidRDefault="005D2844" w:rsidP="005D2844">
                              <w:pPr>
                                <w:rPr>
                                  <w:rFonts w:ascii="GHEA Grapalat" w:hAnsi="GHEA Grapalat"/>
                                  <w:noProof w:val="0"/>
                                  <w:sz w:val="22"/>
                                  <w:szCs w:val="22"/>
                                </w:rPr>
                              </w:pPr>
                              <w:r w:rsidRPr="00AA7B12">
                                <w:rPr>
                                  <w:rFonts w:ascii="Courier New" w:hAnsi="Courier New" w:cs="Courier New"/>
                                  <w:noProof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5D2844" w:rsidRPr="00AA7B12" w:rsidRDefault="005D2844" w:rsidP="005D2844">
                        <w:pPr>
                          <w:rPr>
                            <w:rFonts w:ascii="GHEA Grapalat" w:hAnsi="GHEA Grapalat"/>
                            <w:caps/>
                            <w:noProof w:val="0"/>
                          </w:rPr>
                        </w:pPr>
                      </w:p>
                    </w:tc>
                  </w:tr>
                </w:tbl>
                <w:p w:rsidR="005D2844" w:rsidRPr="00AA7B12" w:rsidRDefault="005D2844" w:rsidP="005D2844">
                  <w:pPr>
                    <w:rPr>
                      <w:rFonts w:ascii="GHEA Grapalat" w:hAnsi="GHEA Grapalat"/>
                      <w:noProof w:val="0"/>
                    </w:rPr>
                  </w:pPr>
                </w:p>
              </w:tc>
            </w:tr>
          </w:tbl>
          <w:p w:rsidR="005D2844" w:rsidRPr="00AA7B12" w:rsidRDefault="005D2844" w:rsidP="005D2844">
            <w:pPr>
              <w:rPr>
                <w:rFonts w:ascii="GHEA Grapalat" w:hAnsi="GHEA Grapalat"/>
                <w:noProof w:val="0"/>
              </w:rPr>
            </w:pPr>
          </w:p>
        </w:tc>
      </w:tr>
    </w:tbl>
    <w:p w:rsidR="005D2844" w:rsidRPr="00AA7B12" w:rsidRDefault="005D2844" w:rsidP="005D2844">
      <w:pPr>
        <w:pBdr>
          <w:top w:val="single" w:sz="6" w:space="1" w:color="auto"/>
        </w:pBdr>
        <w:jc w:val="both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5D2844" w:rsidRPr="00AA7B12" w:rsidRDefault="00A10D2D" w:rsidP="005D2844">
      <w:pPr>
        <w:pBdr>
          <w:top w:val="single" w:sz="6" w:space="1" w:color="auto"/>
        </w:pBdr>
        <w:jc w:val="both"/>
        <w:rPr>
          <w:rFonts w:ascii="GHEA Grapalat" w:hAnsi="GHEA Grapalat" w:cs="Arial"/>
          <w:noProof w:val="0"/>
          <w:sz w:val="18"/>
          <w:szCs w:val="18"/>
          <w:lang w:val="hy-AM"/>
        </w:rPr>
      </w:pPr>
      <w:r>
        <w:rPr>
          <w:rFonts w:ascii="GHEA Grapalat" w:hAnsi="GHEA Grapalat" w:cs="Arial"/>
          <w:noProof w:val="0"/>
          <w:sz w:val="18"/>
          <w:szCs w:val="18"/>
        </w:rPr>
        <w:t>1.</w:t>
      </w:r>
      <w:r w:rsidR="005D2844" w:rsidRPr="00AA7B12">
        <w:rPr>
          <w:rFonts w:ascii="GHEA Grapalat" w:hAnsi="GHEA Grapalat" w:cs="Arial"/>
          <w:noProof w:val="0"/>
          <w:sz w:val="18"/>
          <w:szCs w:val="18"/>
          <w:lang w:val="hy-AM"/>
        </w:rPr>
        <w:t xml:space="preserve"> </w:t>
      </w:r>
      <w:r w:rsidR="005D2844" w:rsidRPr="00AA7B12">
        <w:rPr>
          <w:rFonts w:ascii="GHEA Grapalat" w:hAnsi="GHEA Grapalat" w:cs="Sylfaen"/>
          <w:noProof w:val="0"/>
          <w:sz w:val="18"/>
          <w:szCs w:val="18"/>
          <w:lang w:val="hy-AM"/>
        </w:rPr>
        <w:t>ՎԱՐՉԱԿԱՆ</w:t>
      </w:r>
      <w:r w:rsidR="005D2844" w:rsidRPr="00AA7B12">
        <w:rPr>
          <w:rFonts w:ascii="GHEA Grapalat" w:hAnsi="GHEA Grapalat" w:cs="Arial"/>
          <w:noProof w:val="0"/>
          <w:sz w:val="18"/>
          <w:szCs w:val="18"/>
          <w:lang w:val="hy-AM"/>
        </w:rPr>
        <w:t xml:space="preserve"> </w:t>
      </w:r>
      <w:r w:rsidR="005D2844" w:rsidRPr="00AA7B12">
        <w:rPr>
          <w:rFonts w:ascii="GHEA Grapalat" w:hAnsi="GHEA Grapalat" w:cs="Sylfaen"/>
          <w:noProof w:val="0"/>
          <w:sz w:val="18"/>
          <w:szCs w:val="18"/>
          <w:lang w:val="hy-AM"/>
        </w:rPr>
        <w:t>ԱՇԽԱՏՈՂՆԵՐ</w:t>
      </w:r>
      <w:r w:rsidR="005D2844" w:rsidRPr="00AA7B12">
        <w:rPr>
          <w:rFonts w:ascii="GHEA Grapalat" w:hAnsi="GHEA Grapalat" w:cs="Arial"/>
          <w:noProof w:val="0"/>
          <w:sz w:val="18"/>
          <w:szCs w:val="18"/>
          <w:lang w:val="hy-AM"/>
        </w:rPr>
        <w:t xml:space="preserve"> </w:t>
      </w:r>
      <w:r w:rsidR="005D2844" w:rsidRPr="00AA7B12">
        <w:rPr>
          <w:rFonts w:ascii="GHEA Grapalat" w:hAnsi="GHEA Grapalat" w:cs="Sylfaen"/>
          <w:noProof w:val="0"/>
          <w:sz w:val="18"/>
          <w:szCs w:val="18"/>
          <w:lang w:val="hy-AM"/>
        </w:rPr>
        <w:t>ԵՆ</w:t>
      </w:r>
      <w:r w:rsidR="005D2844" w:rsidRPr="00AA7B12">
        <w:rPr>
          <w:rFonts w:ascii="GHEA Grapalat" w:hAnsi="GHEA Grapalat" w:cs="Arial"/>
          <w:noProof w:val="0"/>
          <w:sz w:val="18"/>
          <w:szCs w:val="18"/>
          <w:lang w:val="hy-AM"/>
        </w:rPr>
        <w:t xml:space="preserve"> </w:t>
      </w:r>
      <w:r w:rsidR="005D2844" w:rsidRPr="00AA7B12">
        <w:rPr>
          <w:rFonts w:ascii="GHEA Grapalat" w:hAnsi="GHEA Grapalat" w:cs="Sylfaen"/>
          <w:noProof w:val="0"/>
          <w:sz w:val="18"/>
          <w:szCs w:val="18"/>
          <w:lang w:val="hy-AM"/>
        </w:rPr>
        <w:t>ՀԱՄԱՐՎՈՒՄ</w:t>
      </w:r>
      <w:r w:rsidR="005D2844" w:rsidRPr="00AA7B12">
        <w:rPr>
          <w:rFonts w:ascii="GHEA Grapalat" w:hAnsi="GHEA Grapalat" w:cs="Arial"/>
          <w:noProof w:val="0"/>
          <w:sz w:val="18"/>
          <w:szCs w:val="18"/>
          <w:lang w:val="hy-AM"/>
        </w:rPr>
        <w:t xml:space="preserve"> </w:t>
      </w:r>
      <w:r w:rsidR="005D2844" w:rsidRPr="00AA7B12">
        <w:rPr>
          <w:rFonts w:ascii="GHEA Grapalat" w:hAnsi="GHEA Grapalat" w:cs="Sylfaen"/>
          <w:noProof w:val="0"/>
          <w:sz w:val="18"/>
          <w:szCs w:val="18"/>
          <w:lang w:val="hy-AM"/>
        </w:rPr>
        <w:t>ՆԵՐԴՐՈՒՄԱՅԻՆ</w:t>
      </w:r>
      <w:r w:rsidR="005D2844" w:rsidRPr="00AA7B12">
        <w:rPr>
          <w:rFonts w:ascii="GHEA Grapalat" w:hAnsi="GHEA Grapalat" w:cs="Arial"/>
          <w:noProof w:val="0"/>
          <w:sz w:val="18"/>
          <w:szCs w:val="18"/>
          <w:lang w:val="hy-AM"/>
        </w:rPr>
        <w:t xml:space="preserve"> </w:t>
      </w:r>
      <w:r w:rsidR="005D2844" w:rsidRPr="00AA7B12">
        <w:rPr>
          <w:rFonts w:ascii="GHEA Grapalat" w:hAnsi="GHEA Grapalat" w:cs="Sylfaen"/>
          <w:noProof w:val="0"/>
          <w:sz w:val="18"/>
          <w:szCs w:val="18"/>
          <w:lang w:val="hy-AM"/>
        </w:rPr>
        <w:t>ԾԱՌԱՅՈՒԹՅՈՒՆՆԵՐ</w:t>
      </w:r>
      <w:r w:rsidR="005D2844" w:rsidRPr="00AA7B12">
        <w:rPr>
          <w:rFonts w:ascii="GHEA Grapalat" w:hAnsi="GHEA Grapalat" w:cs="Arial"/>
          <w:noProof w:val="0"/>
          <w:sz w:val="18"/>
          <w:szCs w:val="18"/>
          <w:lang w:val="hy-AM"/>
        </w:rPr>
        <w:t xml:space="preserve"> </w:t>
      </w:r>
      <w:r w:rsidR="005D2844" w:rsidRPr="00AA7B12">
        <w:rPr>
          <w:rFonts w:ascii="GHEA Grapalat" w:hAnsi="GHEA Grapalat" w:cs="Sylfaen"/>
          <w:noProof w:val="0"/>
          <w:sz w:val="18"/>
          <w:szCs w:val="18"/>
          <w:lang w:val="hy-AM"/>
        </w:rPr>
        <w:t>ՄԱՏՈՒՑՈՂ</w:t>
      </w:r>
      <w:r w:rsidR="005D2844" w:rsidRPr="00AA7B12">
        <w:rPr>
          <w:rFonts w:ascii="GHEA Grapalat" w:hAnsi="GHEA Grapalat" w:cs="Arial"/>
          <w:noProof w:val="0"/>
          <w:sz w:val="18"/>
          <w:szCs w:val="18"/>
          <w:lang w:val="hy-AM"/>
        </w:rPr>
        <w:t xml:space="preserve"> </w:t>
      </w:r>
      <w:r w:rsidR="005D2844" w:rsidRPr="00AA7B12">
        <w:rPr>
          <w:rFonts w:ascii="GHEA Grapalat" w:hAnsi="GHEA Grapalat" w:cs="Sylfaen"/>
          <w:noProof w:val="0"/>
          <w:sz w:val="18"/>
          <w:szCs w:val="18"/>
          <w:lang w:val="hy-AM"/>
        </w:rPr>
        <w:t>ԱՆՁԻ</w:t>
      </w:r>
      <w:r w:rsidR="005D2844" w:rsidRPr="00AA7B12">
        <w:rPr>
          <w:rFonts w:ascii="GHEA Grapalat" w:hAnsi="GHEA Grapalat" w:cs="Arial"/>
          <w:noProof w:val="0"/>
          <w:sz w:val="18"/>
          <w:szCs w:val="18"/>
          <w:lang w:val="hy-AM"/>
        </w:rPr>
        <w:t xml:space="preserve"> </w:t>
      </w:r>
      <w:r w:rsidR="005D2844" w:rsidRPr="00AA7B12">
        <w:rPr>
          <w:rFonts w:ascii="GHEA Grapalat" w:hAnsi="GHEA Grapalat" w:cs="Sylfaen"/>
          <w:noProof w:val="0"/>
          <w:sz w:val="18"/>
          <w:szCs w:val="18"/>
          <w:lang w:val="hy-AM"/>
        </w:rPr>
        <w:t>ԲՈՒՆ</w:t>
      </w:r>
      <w:r w:rsidR="005D2844" w:rsidRPr="00AA7B12">
        <w:rPr>
          <w:rFonts w:ascii="GHEA Grapalat" w:hAnsi="GHEA Grapalat" w:cs="Arial"/>
          <w:noProof w:val="0"/>
          <w:sz w:val="18"/>
          <w:szCs w:val="18"/>
          <w:lang w:val="hy-AM"/>
        </w:rPr>
        <w:t xml:space="preserve"> </w:t>
      </w:r>
      <w:r w:rsidR="005D2844" w:rsidRPr="00AA7B12">
        <w:rPr>
          <w:rFonts w:ascii="GHEA Grapalat" w:hAnsi="GHEA Grapalat" w:cs="Sylfaen"/>
          <w:noProof w:val="0"/>
          <w:sz w:val="18"/>
          <w:szCs w:val="18"/>
          <w:lang w:val="hy-AM"/>
        </w:rPr>
        <w:t>ԳՈՐԾՈՒՆԵՈՒԹՅԱՆՆ</w:t>
      </w:r>
      <w:r w:rsidR="005D2844" w:rsidRPr="00AA7B12">
        <w:rPr>
          <w:rFonts w:ascii="GHEA Grapalat" w:hAnsi="GHEA Grapalat" w:cs="Arial"/>
          <w:noProof w:val="0"/>
          <w:sz w:val="18"/>
          <w:szCs w:val="18"/>
          <w:lang w:val="hy-AM"/>
        </w:rPr>
        <w:t xml:space="preserve"> </w:t>
      </w:r>
      <w:r w:rsidR="005D2844" w:rsidRPr="00AA7B12">
        <w:rPr>
          <w:rFonts w:ascii="GHEA Grapalat" w:hAnsi="GHEA Grapalat" w:cs="Sylfaen"/>
          <w:noProof w:val="0"/>
          <w:sz w:val="18"/>
          <w:szCs w:val="18"/>
          <w:lang w:val="hy-AM"/>
        </w:rPr>
        <w:t>ՈՒՂՂԱԿԻՈՐԵՆ</w:t>
      </w:r>
      <w:r w:rsidR="005D2844" w:rsidRPr="00AA7B12">
        <w:rPr>
          <w:rFonts w:ascii="GHEA Grapalat" w:hAnsi="GHEA Grapalat" w:cs="Arial"/>
          <w:noProof w:val="0"/>
          <w:sz w:val="18"/>
          <w:szCs w:val="18"/>
          <w:lang w:val="hy-AM"/>
        </w:rPr>
        <w:t xml:space="preserve"> </w:t>
      </w:r>
      <w:r w:rsidR="005D2844" w:rsidRPr="00AA7B12">
        <w:rPr>
          <w:rFonts w:ascii="GHEA Grapalat" w:hAnsi="GHEA Grapalat" w:cs="Sylfaen"/>
          <w:noProof w:val="0"/>
          <w:sz w:val="18"/>
          <w:szCs w:val="18"/>
          <w:lang w:val="hy-AM"/>
        </w:rPr>
        <w:t>ԱՌՆՉՎՈՂ</w:t>
      </w:r>
      <w:r w:rsidR="005D2844" w:rsidRPr="00AA7B12">
        <w:rPr>
          <w:rFonts w:ascii="GHEA Grapalat" w:hAnsi="GHEA Grapalat" w:cs="Arial"/>
          <w:noProof w:val="0"/>
          <w:sz w:val="18"/>
          <w:szCs w:val="18"/>
          <w:lang w:val="hy-AM"/>
        </w:rPr>
        <w:t xml:space="preserve"> </w:t>
      </w:r>
      <w:r w:rsidR="005D2844" w:rsidRPr="00AA7B12">
        <w:rPr>
          <w:rFonts w:ascii="GHEA Grapalat" w:hAnsi="GHEA Grapalat" w:cs="Sylfaen"/>
          <w:noProof w:val="0"/>
          <w:sz w:val="18"/>
          <w:szCs w:val="18"/>
          <w:lang w:val="hy-AM"/>
        </w:rPr>
        <w:t>ԱՇԽԱՏՈՂՆԵՐԸ</w:t>
      </w:r>
      <w:r w:rsidR="005D2844" w:rsidRPr="00AA7B12">
        <w:rPr>
          <w:rFonts w:ascii="GHEA Grapalat" w:hAnsi="GHEA Grapalat" w:cs="Arial"/>
          <w:noProof w:val="0"/>
          <w:sz w:val="18"/>
          <w:szCs w:val="18"/>
          <w:lang w:val="hy-AM"/>
        </w:rPr>
        <w:t>:</w:t>
      </w:r>
    </w:p>
    <w:p w:rsidR="005D2844" w:rsidRPr="00AA7B12" w:rsidRDefault="00A10D2D" w:rsidP="005D2844">
      <w:pPr>
        <w:pBdr>
          <w:top w:val="single" w:sz="6" w:space="1" w:color="auto"/>
        </w:pBdr>
        <w:jc w:val="both"/>
        <w:rPr>
          <w:rFonts w:ascii="GHEA Grapalat" w:hAnsi="GHEA Grapalat" w:cs="Arial"/>
          <w:noProof w:val="0"/>
          <w:sz w:val="18"/>
          <w:szCs w:val="18"/>
          <w:lang w:val="hy-AM"/>
        </w:rPr>
      </w:pPr>
      <w:r>
        <w:rPr>
          <w:rFonts w:ascii="GHEA Grapalat" w:hAnsi="GHEA Grapalat" w:cs="Arial"/>
          <w:noProof w:val="0"/>
          <w:sz w:val="18"/>
          <w:szCs w:val="18"/>
        </w:rPr>
        <w:t>2.</w:t>
      </w:r>
      <w:r w:rsidR="005D2844" w:rsidRPr="00AA7B12">
        <w:rPr>
          <w:rFonts w:ascii="GHEA Grapalat" w:hAnsi="GHEA Grapalat" w:cs="Arial"/>
          <w:noProof w:val="0"/>
          <w:sz w:val="18"/>
          <w:szCs w:val="18"/>
          <w:lang w:val="hy-AM"/>
        </w:rPr>
        <w:t xml:space="preserve"> </w:t>
      </w:r>
      <w:r w:rsidR="005D2844" w:rsidRPr="00AA7B12">
        <w:rPr>
          <w:rFonts w:ascii="GHEA Grapalat" w:hAnsi="GHEA Grapalat" w:cs="Sylfaen"/>
          <w:noProof w:val="0"/>
          <w:sz w:val="18"/>
          <w:szCs w:val="18"/>
          <w:lang w:val="hy-AM"/>
        </w:rPr>
        <w:t>ՍՊԱՍԱՐԿՈՂ</w:t>
      </w:r>
      <w:r w:rsidR="005D2844" w:rsidRPr="00AA7B12">
        <w:rPr>
          <w:rFonts w:ascii="GHEA Grapalat" w:hAnsi="GHEA Grapalat" w:cs="Arial"/>
          <w:noProof w:val="0"/>
          <w:sz w:val="18"/>
          <w:szCs w:val="18"/>
          <w:lang w:val="hy-AM"/>
        </w:rPr>
        <w:t xml:space="preserve"> </w:t>
      </w:r>
      <w:r w:rsidR="005D2844" w:rsidRPr="00AA7B12">
        <w:rPr>
          <w:rFonts w:ascii="GHEA Grapalat" w:hAnsi="GHEA Grapalat" w:cs="Sylfaen"/>
          <w:noProof w:val="0"/>
          <w:sz w:val="18"/>
          <w:szCs w:val="18"/>
          <w:lang w:val="hy-AM"/>
        </w:rPr>
        <w:t>ԱՇԽԱՏՈՂՆԵՐ</w:t>
      </w:r>
      <w:r w:rsidR="005D2844" w:rsidRPr="00AA7B12">
        <w:rPr>
          <w:rFonts w:ascii="GHEA Grapalat" w:hAnsi="GHEA Grapalat" w:cs="Arial"/>
          <w:noProof w:val="0"/>
          <w:sz w:val="18"/>
          <w:szCs w:val="18"/>
          <w:lang w:val="hy-AM"/>
        </w:rPr>
        <w:t xml:space="preserve"> </w:t>
      </w:r>
      <w:r w:rsidR="005D2844" w:rsidRPr="00AA7B12">
        <w:rPr>
          <w:rFonts w:ascii="GHEA Grapalat" w:hAnsi="GHEA Grapalat" w:cs="Sylfaen"/>
          <w:noProof w:val="0"/>
          <w:sz w:val="18"/>
          <w:szCs w:val="18"/>
          <w:lang w:val="hy-AM"/>
        </w:rPr>
        <w:t>ԵՆ</w:t>
      </w:r>
      <w:r w:rsidR="005D2844" w:rsidRPr="00AA7B12">
        <w:rPr>
          <w:rFonts w:ascii="GHEA Grapalat" w:hAnsi="GHEA Grapalat" w:cs="Arial"/>
          <w:noProof w:val="0"/>
          <w:sz w:val="18"/>
          <w:szCs w:val="18"/>
          <w:lang w:val="hy-AM"/>
        </w:rPr>
        <w:t xml:space="preserve"> </w:t>
      </w:r>
      <w:r w:rsidR="005D2844" w:rsidRPr="00AA7B12">
        <w:rPr>
          <w:rFonts w:ascii="GHEA Grapalat" w:hAnsi="GHEA Grapalat" w:cs="Sylfaen"/>
          <w:noProof w:val="0"/>
          <w:sz w:val="18"/>
          <w:szCs w:val="18"/>
          <w:lang w:val="hy-AM"/>
        </w:rPr>
        <w:t>ՀԱՄԱՐՎՈՒՄ</w:t>
      </w:r>
      <w:r w:rsidR="005D2844" w:rsidRPr="00AA7B12">
        <w:rPr>
          <w:rFonts w:ascii="GHEA Grapalat" w:hAnsi="GHEA Grapalat" w:cs="Arial"/>
          <w:noProof w:val="0"/>
          <w:sz w:val="18"/>
          <w:szCs w:val="18"/>
          <w:lang w:val="hy-AM"/>
        </w:rPr>
        <w:t xml:space="preserve"> </w:t>
      </w:r>
      <w:r w:rsidR="005D2844" w:rsidRPr="00AA7B12">
        <w:rPr>
          <w:rFonts w:ascii="GHEA Grapalat" w:hAnsi="GHEA Grapalat" w:cs="Sylfaen"/>
          <w:noProof w:val="0"/>
          <w:sz w:val="18"/>
          <w:szCs w:val="18"/>
          <w:lang w:val="hy-AM"/>
        </w:rPr>
        <w:t>ՆԵՐԴՐՈՒՄԱՅԻՆ</w:t>
      </w:r>
      <w:r w:rsidR="005D2844" w:rsidRPr="00AA7B12">
        <w:rPr>
          <w:rFonts w:ascii="GHEA Grapalat" w:hAnsi="GHEA Grapalat" w:cs="Arial"/>
          <w:noProof w:val="0"/>
          <w:sz w:val="18"/>
          <w:szCs w:val="18"/>
          <w:lang w:val="hy-AM"/>
        </w:rPr>
        <w:t xml:space="preserve"> </w:t>
      </w:r>
      <w:r w:rsidR="005D2844" w:rsidRPr="00AA7B12">
        <w:rPr>
          <w:rFonts w:ascii="GHEA Grapalat" w:hAnsi="GHEA Grapalat" w:cs="Sylfaen"/>
          <w:noProof w:val="0"/>
          <w:sz w:val="18"/>
          <w:szCs w:val="18"/>
          <w:lang w:val="hy-AM"/>
        </w:rPr>
        <w:t>ԾԱՌԱՅՈՒԹՅՈՒՆՆԵՐ</w:t>
      </w:r>
      <w:r w:rsidR="005D2844" w:rsidRPr="00AA7B12">
        <w:rPr>
          <w:rFonts w:ascii="GHEA Grapalat" w:hAnsi="GHEA Grapalat" w:cs="Arial"/>
          <w:noProof w:val="0"/>
          <w:sz w:val="18"/>
          <w:szCs w:val="18"/>
          <w:lang w:val="hy-AM"/>
        </w:rPr>
        <w:t xml:space="preserve"> </w:t>
      </w:r>
      <w:r w:rsidR="005D2844" w:rsidRPr="00AA7B12">
        <w:rPr>
          <w:rFonts w:ascii="GHEA Grapalat" w:hAnsi="GHEA Grapalat" w:cs="Sylfaen"/>
          <w:noProof w:val="0"/>
          <w:sz w:val="18"/>
          <w:szCs w:val="18"/>
          <w:lang w:val="hy-AM"/>
        </w:rPr>
        <w:t>ՄԱՏՈՒՑՈՂ</w:t>
      </w:r>
      <w:r w:rsidR="005D2844" w:rsidRPr="00AA7B12">
        <w:rPr>
          <w:rFonts w:ascii="GHEA Grapalat" w:hAnsi="GHEA Grapalat" w:cs="Arial"/>
          <w:noProof w:val="0"/>
          <w:sz w:val="18"/>
          <w:szCs w:val="18"/>
          <w:lang w:val="hy-AM"/>
        </w:rPr>
        <w:t xml:space="preserve"> </w:t>
      </w:r>
      <w:r w:rsidR="005D2844" w:rsidRPr="00AA7B12">
        <w:rPr>
          <w:rFonts w:ascii="GHEA Grapalat" w:hAnsi="GHEA Grapalat" w:cs="Sylfaen"/>
          <w:noProof w:val="0"/>
          <w:sz w:val="18"/>
          <w:szCs w:val="18"/>
          <w:lang w:val="hy-AM"/>
        </w:rPr>
        <w:t>ԱՆՁԻ</w:t>
      </w:r>
      <w:r w:rsidR="005D2844" w:rsidRPr="00AA7B12">
        <w:rPr>
          <w:rFonts w:ascii="GHEA Grapalat" w:hAnsi="GHEA Grapalat" w:cs="Arial"/>
          <w:noProof w:val="0"/>
          <w:sz w:val="18"/>
          <w:szCs w:val="18"/>
          <w:lang w:val="hy-AM"/>
        </w:rPr>
        <w:t xml:space="preserve"> </w:t>
      </w:r>
      <w:r w:rsidR="005D2844" w:rsidRPr="00AA7B12">
        <w:rPr>
          <w:rFonts w:ascii="GHEA Grapalat" w:hAnsi="GHEA Grapalat" w:cs="Sylfaen"/>
          <w:noProof w:val="0"/>
          <w:sz w:val="18"/>
          <w:szCs w:val="18"/>
          <w:lang w:val="hy-AM"/>
        </w:rPr>
        <w:t>ԲՈՒՆ</w:t>
      </w:r>
      <w:r w:rsidR="005D2844" w:rsidRPr="00AA7B12">
        <w:rPr>
          <w:rFonts w:ascii="GHEA Grapalat" w:hAnsi="GHEA Grapalat" w:cs="Arial"/>
          <w:noProof w:val="0"/>
          <w:sz w:val="18"/>
          <w:szCs w:val="18"/>
          <w:lang w:val="hy-AM"/>
        </w:rPr>
        <w:t xml:space="preserve"> </w:t>
      </w:r>
      <w:r w:rsidR="005D2844" w:rsidRPr="00AA7B12">
        <w:rPr>
          <w:rFonts w:ascii="GHEA Grapalat" w:hAnsi="GHEA Grapalat" w:cs="Sylfaen"/>
          <w:noProof w:val="0"/>
          <w:sz w:val="18"/>
          <w:szCs w:val="18"/>
          <w:lang w:val="hy-AM"/>
        </w:rPr>
        <w:t>ԳՈՐԾՈՒՆԵՈՒԹՅԱՆՆ</w:t>
      </w:r>
      <w:r w:rsidR="005D2844" w:rsidRPr="00AA7B12">
        <w:rPr>
          <w:rFonts w:ascii="GHEA Grapalat" w:hAnsi="GHEA Grapalat" w:cs="Arial"/>
          <w:noProof w:val="0"/>
          <w:sz w:val="18"/>
          <w:szCs w:val="18"/>
          <w:lang w:val="hy-AM"/>
        </w:rPr>
        <w:t xml:space="preserve"> </w:t>
      </w:r>
      <w:r w:rsidR="005D2844" w:rsidRPr="00AA7B12">
        <w:rPr>
          <w:rFonts w:ascii="GHEA Grapalat" w:hAnsi="GHEA Grapalat" w:cs="Sylfaen"/>
          <w:noProof w:val="0"/>
          <w:sz w:val="18"/>
          <w:szCs w:val="18"/>
          <w:lang w:val="hy-AM"/>
        </w:rPr>
        <w:t>ՈՒՂՂԱԿԻՈՐԵՆ</w:t>
      </w:r>
      <w:r w:rsidR="005D2844" w:rsidRPr="00AA7B12">
        <w:rPr>
          <w:rFonts w:ascii="GHEA Grapalat" w:hAnsi="GHEA Grapalat" w:cs="Arial"/>
          <w:noProof w:val="0"/>
          <w:sz w:val="18"/>
          <w:szCs w:val="18"/>
          <w:lang w:val="hy-AM"/>
        </w:rPr>
        <w:t xml:space="preserve"> </w:t>
      </w:r>
      <w:r w:rsidR="005D2844" w:rsidRPr="00AA7B12">
        <w:rPr>
          <w:rFonts w:ascii="GHEA Grapalat" w:hAnsi="GHEA Grapalat" w:cs="Sylfaen"/>
          <w:noProof w:val="0"/>
          <w:sz w:val="18"/>
          <w:szCs w:val="18"/>
          <w:lang w:val="hy-AM"/>
        </w:rPr>
        <w:t>ՉԱՌՆՉՎՈՂ</w:t>
      </w:r>
      <w:r w:rsidR="005D2844" w:rsidRPr="00AA7B12">
        <w:rPr>
          <w:rFonts w:ascii="GHEA Grapalat" w:hAnsi="GHEA Grapalat" w:cs="Arial"/>
          <w:noProof w:val="0"/>
          <w:sz w:val="18"/>
          <w:szCs w:val="18"/>
          <w:lang w:val="hy-AM"/>
        </w:rPr>
        <w:t xml:space="preserve"> </w:t>
      </w:r>
      <w:r w:rsidR="005D2844" w:rsidRPr="00AA7B12">
        <w:rPr>
          <w:rFonts w:ascii="GHEA Grapalat" w:hAnsi="GHEA Grapalat" w:cs="Sylfaen"/>
          <w:noProof w:val="0"/>
          <w:sz w:val="18"/>
          <w:szCs w:val="18"/>
          <w:lang w:val="hy-AM"/>
        </w:rPr>
        <w:t>ԱՇԽԱՏՈՂՆԵՐԸ</w:t>
      </w:r>
      <w:r w:rsidR="005D2844" w:rsidRPr="00AA7B12">
        <w:rPr>
          <w:rFonts w:ascii="GHEA Grapalat" w:hAnsi="GHEA Grapalat" w:cs="Arial"/>
          <w:noProof w:val="0"/>
          <w:sz w:val="18"/>
          <w:szCs w:val="18"/>
          <w:lang w:val="hy-AM"/>
        </w:rPr>
        <w:t xml:space="preserve"> (</w:t>
      </w:r>
      <w:r w:rsidR="005D2844" w:rsidRPr="00AA7B12">
        <w:rPr>
          <w:rFonts w:ascii="GHEA Grapalat" w:hAnsi="GHEA Grapalat" w:cs="Sylfaen"/>
          <w:noProof w:val="0"/>
          <w:sz w:val="18"/>
          <w:szCs w:val="18"/>
          <w:lang w:val="hy-AM"/>
        </w:rPr>
        <w:t>ՕՐԻՆԱԿ</w:t>
      </w:r>
      <w:r w:rsidR="005D2844" w:rsidRPr="00AA7B12">
        <w:rPr>
          <w:rFonts w:ascii="GHEA Grapalat" w:hAnsi="GHEA Grapalat" w:cs="Arial"/>
          <w:noProof w:val="0"/>
          <w:sz w:val="18"/>
          <w:szCs w:val="18"/>
          <w:lang w:val="hy-AM"/>
        </w:rPr>
        <w:t xml:space="preserve">` </w:t>
      </w:r>
      <w:r w:rsidR="005D2844" w:rsidRPr="00AA7B12">
        <w:rPr>
          <w:rFonts w:ascii="GHEA Grapalat" w:hAnsi="GHEA Grapalat" w:cs="Sylfaen"/>
          <w:noProof w:val="0"/>
          <w:sz w:val="18"/>
          <w:szCs w:val="18"/>
          <w:lang w:val="hy-AM"/>
        </w:rPr>
        <w:t>ՀԱՎԱՔԱՐԱՐ</w:t>
      </w:r>
      <w:r w:rsidR="005D2844" w:rsidRPr="00AA7B12">
        <w:rPr>
          <w:rFonts w:ascii="GHEA Grapalat" w:hAnsi="GHEA Grapalat" w:cs="Arial"/>
          <w:noProof w:val="0"/>
          <w:sz w:val="18"/>
          <w:szCs w:val="18"/>
          <w:lang w:val="hy-AM"/>
        </w:rPr>
        <w:t xml:space="preserve">, </w:t>
      </w:r>
      <w:r w:rsidR="005D2844" w:rsidRPr="00AA7B12">
        <w:rPr>
          <w:rFonts w:ascii="GHEA Grapalat" w:hAnsi="GHEA Grapalat" w:cs="Sylfaen"/>
          <w:noProof w:val="0"/>
          <w:sz w:val="18"/>
          <w:szCs w:val="18"/>
          <w:lang w:val="hy-AM"/>
        </w:rPr>
        <w:t>ՎԱՐՈՐԴ</w:t>
      </w:r>
      <w:r w:rsidR="005D2844" w:rsidRPr="00AA7B12">
        <w:rPr>
          <w:rFonts w:ascii="GHEA Grapalat" w:hAnsi="GHEA Grapalat" w:cs="Arial"/>
          <w:noProof w:val="0"/>
          <w:sz w:val="18"/>
          <w:szCs w:val="18"/>
          <w:lang w:val="hy-AM"/>
        </w:rPr>
        <w:t>):</w:t>
      </w:r>
    </w:p>
    <w:p w:rsidR="005D2844" w:rsidRPr="00AA7B12" w:rsidRDefault="005D2844" w:rsidP="005D2844">
      <w:pPr>
        <w:pBdr>
          <w:top w:val="single" w:sz="6" w:space="1" w:color="auto"/>
        </w:pBdr>
        <w:jc w:val="both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5D2844" w:rsidRPr="00AA7B12" w:rsidRDefault="005D2844" w:rsidP="005D2844">
      <w:pPr>
        <w:pBdr>
          <w:top w:val="single" w:sz="6" w:space="1" w:color="auto"/>
        </w:pBdr>
        <w:jc w:val="both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5D2844" w:rsidRPr="00AA7B12" w:rsidRDefault="005D2844" w:rsidP="005D2844">
      <w:pPr>
        <w:pBdr>
          <w:top w:val="single" w:sz="6" w:space="1" w:color="auto"/>
        </w:pBdr>
        <w:jc w:val="both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AA7B12" w:rsidRDefault="00AA7B12" w:rsidP="005D2844">
      <w:pPr>
        <w:pBdr>
          <w:top w:val="single" w:sz="6" w:space="1" w:color="auto"/>
        </w:pBdr>
        <w:jc w:val="both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AA7B12" w:rsidRDefault="00AA7B12">
      <w:pPr>
        <w:spacing w:after="200" w:line="276" w:lineRule="auto"/>
        <w:rPr>
          <w:rFonts w:ascii="GHEA Grapalat" w:hAnsi="GHEA Grapalat" w:cs="Arial"/>
          <w:noProof w:val="0"/>
          <w:sz w:val="18"/>
          <w:szCs w:val="18"/>
          <w:lang w:val="hy-AM"/>
        </w:rPr>
      </w:pPr>
      <w:r>
        <w:rPr>
          <w:rFonts w:ascii="GHEA Grapalat" w:hAnsi="GHEA Grapalat" w:cs="Arial"/>
          <w:noProof w:val="0"/>
          <w:sz w:val="18"/>
          <w:szCs w:val="18"/>
          <w:lang w:val="hy-AM"/>
        </w:rPr>
        <w:br w:type="page"/>
      </w:r>
    </w:p>
    <w:p w:rsidR="005D2844" w:rsidRPr="00AA7B12" w:rsidRDefault="005D2844" w:rsidP="005D2844">
      <w:pPr>
        <w:pBdr>
          <w:top w:val="single" w:sz="6" w:space="1" w:color="auto"/>
        </w:pBdr>
        <w:jc w:val="both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AA7B12" w:rsidRPr="00AA7B12" w:rsidRDefault="00AA7B12" w:rsidP="00AA7B12">
      <w:pPr>
        <w:jc w:val="right"/>
        <w:rPr>
          <w:rFonts w:ascii="GHEA Grapalat" w:hAnsi="GHEA Grapalat" w:cs="Sylfaen"/>
          <w:sz w:val="16"/>
          <w:szCs w:val="16"/>
          <w:lang w:val="hy-AM" w:eastAsia="ru-RU"/>
        </w:rPr>
      </w:pPr>
      <w:r w:rsidRPr="00AA7B12">
        <w:rPr>
          <w:rFonts w:ascii="GHEA Grapalat" w:hAnsi="GHEA Grapalat" w:cs="Sylfaen"/>
          <w:sz w:val="16"/>
          <w:szCs w:val="16"/>
          <w:lang w:val="hy-AM" w:eastAsia="ru-RU"/>
        </w:rPr>
        <w:t xml:space="preserve">Ենթահալված </w:t>
      </w:r>
      <w:r>
        <w:rPr>
          <w:rFonts w:ascii="GHEA Grapalat" w:hAnsi="GHEA Grapalat" w:cs="Sylfaen"/>
          <w:sz w:val="16"/>
          <w:szCs w:val="16"/>
          <w:lang w:val="hy-AM" w:eastAsia="ru-RU"/>
        </w:rPr>
        <w:t>2</w:t>
      </w:r>
    </w:p>
    <w:p w:rsidR="00AA7B12" w:rsidRPr="00AA7B12" w:rsidRDefault="00AA7B12" w:rsidP="007E4466">
      <w:pPr>
        <w:jc w:val="right"/>
        <w:rPr>
          <w:rFonts w:ascii="GHEA Grapalat" w:hAnsi="GHEA Grapalat" w:cs="Sylfaen"/>
          <w:sz w:val="16"/>
          <w:szCs w:val="16"/>
          <w:lang w:val="hy-AM" w:eastAsia="ru-RU"/>
        </w:rPr>
      </w:pPr>
    </w:p>
    <w:p w:rsidR="00AA7B12" w:rsidRPr="00AA7B12" w:rsidRDefault="00AA7B12" w:rsidP="00AA7B12">
      <w:pPr>
        <w:jc w:val="right"/>
        <w:rPr>
          <w:rFonts w:ascii="GHEA Grapalat" w:hAnsi="GHEA Grapalat" w:cs="Sylfaen"/>
          <w:sz w:val="16"/>
          <w:szCs w:val="16"/>
          <w:lang w:val="hy-AM" w:eastAsia="ru-RU"/>
        </w:rPr>
      </w:pPr>
      <w:r w:rsidRPr="00AA7B12">
        <w:rPr>
          <w:rFonts w:ascii="GHEA Grapalat" w:hAnsi="GHEA Grapalat" w:cs="Sylfaen"/>
          <w:sz w:val="16"/>
          <w:szCs w:val="16"/>
          <w:lang w:val="hy-AM" w:eastAsia="ru-RU"/>
        </w:rPr>
        <w:t>«Ներդրումային ընկերությունների գրանցումն ու լիցենզավորումը, ներդրումային ընկերությունների և օտարերկրյա ներդրումային ընկերությունների մասնաճյուղերի և ներկայացուցչությունների գրանցումը, ներդրումային ընկերությունների կանոնադրական կապիտալում նշանակալից մասնակցություն ունենալու համար նախնական համաձայնություն ստանալու կարգը, ներդրումային ընկերությունների կողմից ներկայացվող գործարար ծրագրի ներկայացման կարգը, ձևը և ժամկետները, բանկի կողմից ներդրումային ծառայությունների մատուցման մասին տեղեկացումը» Կանոնակարգ 4/01-ի Հավելված 20-ի</w:t>
      </w:r>
    </w:p>
    <w:p w:rsidR="00AA7B12" w:rsidRDefault="00AA7B12" w:rsidP="00AA7B12">
      <w:pPr>
        <w:pBdr>
          <w:top w:val="single" w:sz="6" w:space="1" w:color="auto"/>
        </w:pBdr>
        <w:jc w:val="right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7E4466" w:rsidRPr="007E4466" w:rsidRDefault="007E4466" w:rsidP="007E4466">
      <w:pPr>
        <w:jc w:val="right"/>
        <w:rPr>
          <w:rFonts w:ascii="GHEA Grapalat" w:hAnsi="GHEA Grapalat" w:cs="Sylfaen"/>
          <w:sz w:val="16"/>
          <w:szCs w:val="16"/>
          <w:lang w:val="hy-AM" w:eastAsia="ru-RU"/>
        </w:rPr>
      </w:pPr>
    </w:p>
    <w:p w:rsidR="007E4466" w:rsidRPr="007E4466" w:rsidRDefault="007E4466" w:rsidP="007E4466">
      <w:pPr>
        <w:jc w:val="right"/>
        <w:rPr>
          <w:rFonts w:ascii="GHEA Grapalat" w:hAnsi="GHEA Grapalat" w:cs="Sylfaen"/>
          <w:sz w:val="16"/>
          <w:szCs w:val="16"/>
          <w:lang w:val="hy-AM" w:eastAsia="ru-RU"/>
        </w:rPr>
      </w:pPr>
    </w:p>
    <w:p w:rsidR="007E4466" w:rsidRPr="007E4466" w:rsidRDefault="007E4466" w:rsidP="007E4466">
      <w:pPr>
        <w:jc w:val="center"/>
        <w:rPr>
          <w:rFonts w:ascii="GHEA Grapalat" w:hAnsi="GHEA Grapalat" w:cs="Sylfaen"/>
          <w:b/>
          <w:sz w:val="22"/>
          <w:szCs w:val="16"/>
          <w:lang w:val="hy-AM" w:eastAsia="ru-RU"/>
        </w:rPr>
      </w:pPr>
      <w:r w:rsidRPr="007E4466">
        <w:rPr>
          <w:rFonts w:ascii="GHEA Grapalat" w:hAnsi="GHEA Grapalat" w:cs="Sylfaen"/>
          <w:b/>
          <w:sz w:val="22"/>
          <w:szCs w:val="16"/>
          <w:lang w:val="hy-AM" w:eastAsia="ru-RU"/>
        </w:rPr>
        <w:t>ՆԵՐԴՐՈՒՄԱՅԻՆ ԸՆԿԵՐՈՒԹՅԱՆ ՄԱՍՆԱՃՅՈՒՂԻ ԳՈՐԾՈՒՆԵՈՒԹՅԱՆ ԵՐԿՈՒ ՏԱՐՎԱ ԳՈՐԾԱՐԱՐ ԾՐԱԳՐԻ ՁԵՎԸ</w:t>
      </w:r>
    </w:p>
    <w:p w:rsidR="007E4466" w:rsidRPr="007E4466" w:rsidRDefault="007E4466" w:rsidP="007E4466">
      <w:pPr>
        <w:jc w:val="center"/>
        <w:rPr>
          <w:rFonts w:ascii="GHEA Grapalat" w:hAnsi="GHEA Grapalat" w:cs="Sylfaen"/>
          <w:b/>
          <w:sz w:val="22"/>
          <w:szCs w:val="16"/>
          <w:lang w:val="hy-AM" w:eastAsia="ru-RU"/>
        </w:rPr>
      </w:pPr>
    </w:p>
    <w:p w:rsidR="00987CFF" w:rsidRDefault="00987CFF" w:rsidP="00085760">
      <w:pPr>
        <w:spacing w:line="300" w:lineRule="auto"/>
        <w:ind w:firstLine="399"/>
        <w:jc w:val="both"/>
        <w:rPr>
          <w:rFonts w:ascii="GHEA Grapalat" w:hAnsi="GHEA Grapalat"/>
          <w:b/>
          <w:snapToGrid w:val="0"/>
          <w:color w:val="000000"/>
          <w:sz w:val="22"/>
          <w:szCs w:val="22"/>
          <w:u w:val="single"/>
          <w:lang w:val="hy-AM"/>
        </w:rPr>
      </w:pPr>
    </w:p>
    <w:p w:rsidR="00085760" w:rsidRPr="00DD0890" w:rsidRDefault="00085760" w:rsidP="00987CFF">
      <w:pPr>
        <w:spacing w:line="300" w:lineRule="auto"/>
        <w:ind w:firstLine="399"/>
        <w:jc w:val="center"/>
        <w:rPr>
          <w:rFonts w:ascii="GHEA Grapalat" w:hAnsi="GHEA Grapalat"/>
          <w:b/>
          <w:snapToGrid w:val="0"/>
          <w:color w:val="000000"/>
          <w:sz w:val="22"/>
          <w:szCs w:val="22"/>
          <w:u w:val="single"/>
          <w:lang w:val="af-ZA"/>
        </w:rPr>
      </w:pPr>
      <w:r w:rsidRPr="00DD0890">
        <w:rPr>
          <w:rFonts w:ascii="GHEA Grapalat" w:hAnsi="GHEA Grapalat"/>
          <w:b/>
          <w:snapToGrid w:val="0"/>
          <w:color w:val="000000"/>
          <w:sz w:val="22"/>
          <w:szCs w:val="22"/>
          <w:u w:val="single"/>
          <w:lang w:val="af-ZA"/>
        </w:rPr>
        <w:t xml:space="preserve">ԲԱԺԻՆ 1. </w:t>
      </w:r>
      <w:r w:rsidRPr="00DD0890">
        <w:rPr>
          <w:rFonts w:ascii="GHEA Grapalat" w:hAnsi="GHEA Grapalat" w:cs="Sylfaen"/>
          <w:b/>
          <w:snapToGrid w:val="0"/>
          <w:color w:val="000000"/>
          <w:sz w:val="22"/>
          <w:szCs w:val="22"/>
          <w:u w:val="single"/>
          <w:lang w:val="af-ZA"/>
        </w:rPr>
        <w:t>Ընդհանուր</w:t>
      </w:r>
      <w:r w:rsidRPr="00DD0890">
        <w:rPr>
          <w:rFonts w:ascii="GHEA Grapalat" w:hAnsi="GHEA Grapalat"/>
          <w:b/>
          <w:snapToGrid w:val="0"/>
          <w:color w:val="000000"/>
          <w:sz w:val="22"/>
          <w:szCs w:val="22"/>
          <w:u w:val="single"/>
          <w:lang w:val="af-ZA"/>
        </w:rPr>
        <w:t xml:space="preserve"> </w:t>
      </w:r>
      <w:r w:rsidRPr="00DD0890">
        <w:rPr>
          <w:rFonts w:ascii="GHEA Grapalat" w:hAnsi="GHEA Grapalat" w:cs="Sylfaen"/>
          <w:b/>
          <w:snapToGrid w:val="0"/>
          <w:color w:val="000000"/>
          <w:sz w:val="22"/>
          <w:szCs w:val="22"/>
          <w:u w:val="single"/>
          <w:lang w:val="af-ZA"/>
        </w:rPr>
        <w:t>դրույթներ</w:t>
      </w:r>
    </w:p>
    <w:p w:rsidR="00987CFF" w:rsidRDefault="00987CFF" w:rsidP="00085760">
      <w:pPr>
        <w:spacing w:line="300" w:lineRule="auto"/>
        <w:ind w:firstLine="399"/>
        <w:jc w:val="both"/>
        <w:rPr>
          <w:rFonts w:ascii="GHEA Grapalat" w:hAnsi="GHEA Grapalat"/>
          <w:snapToGrid w:val="0"/>
          <w:color w:val="000000"/>
          <w:sz w:val="22"/>
          <w:szCs w:val="22"/>
          <w:lang w:val="hy-AM"/>
        </w:rPr>
      </w:pPr>
    </w:p>
    <w:p w:rsidR="00987CFF" w:rsidRPr="00987CFF" w:rsidRDefault="00085760" w:rsidP="00987CFF">
      <w:pPr>
        <w:pStyle w:val="ListParagraph"/>
        <w:numPr>
          <w:ilvl w:val="0"/>
          <w:numId w:val="21"/>
        </w:numPr>
        <w:spacing w:line="300" w:lineRule="auto"/>
        <w:jc w:val="both"/>
        <w:rPr>
          <w:rFonts w:ascii="GHEA Grapalat" w:hAnsi="GHEA Grapalat"/>
          <w:snapToGrid w:val="0"/>
          <w:color w:val="000000"/>
          <w:sz w:val="22"/>
          <w:szCs w:val="22"/>
          <w:lang w:val="af-ZA"/>
        </w:rPr>
      </w:pPr>
      <w:r w:rsidRPr="00987CFF">
        <w:rPr>
          <w:rFonts w:ascii="GHEA Grapalat" w:hAnsi="GHEA Grapalat" w:cs="Sylfaen"/>
          <w:snapToGrid w:val="0"/>
          <w:color w:val="000000"/>
          <w:sz w:val="22"/>
          <w:szCs w:val="22"/>
          <w:lang w:val="af-ZA"/>
        </w:rPr>
        <w:t>Ներկայացվում</w:t>
      </w:r>
      <w:r w:rsidRPr="00987CFF">
        <w:rPr>
          <w:rFonts w:ascii="GHEA Grapalat" w:hAnsi="GHEA Grapalat"/>
          <w:snapToGrid w:val="0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snapToGrid w:val="0"/>
          <w:color w:val="000000"/>
          <w:sz w:val="22"/>
          <w:szCs w:val="22"/>
          <w:lang w:val="af-ZA"/>
        </w:rPr>
        <w:t>են</w:t>
      </w:r>
      <w:r w:rsidRPr="00987CFF">
        <w:rPr>
          <w:rFonts w:ascii="GHEA Grapalat" w:hAnsi="GHEA Grapalat"/>
          <w:snapToGrid w:val="0"/>
          <w:color w:val="000000"/>
          <w:sz w:val="22"/>
          <w:szCs w:val="22"/>
          <w:lang w:val="af-ZA"/>
        </w:rPr>
        <w:t xml:space="preserve"> ներդրումային ընկերության  </w:t>
      </w:r>
      <w:r w:rsidRPr="00987CFF">
        <w:rPr>
          <w:rFonts w:ascii="GHEA Grapalat" w:hAnsi="GHEA Grapalat" w:cs="Sylfaen"/>
          <w:snapToGrid w:val="0"/>
          <w:color w:val="000000"/>
          <w:sz w:val="22"/>
          <w:szCs w:val="22"/>
          <w:lang w:val="af-ZA"/>
        </w:rPr>
        <w:t>մասնաճյուղի</w:t>
      </w:r>
      <w:r w:rsidRPr="00987CFF">
        <w:rPr>
          <w:rFonts w:ascii="GHEA Grapalat" w:hAnsi="GHEA Grapalat"/>
          <w:snapToGrid w:val="0"/>
          <w:color w:val="000000"/>
          <w:sz w:val="22"/>
          <w:szCs w:val="22"/>
          <w:lang w:val="af-ZA"/>
        </w:rPr>
        <w:t xml:space="preserve"> մասին ընդհանուր տեղեկություններ, այդ թվում` </w:t>
      </w:r>
    </w:p>
    <w:p w:rsidR="00987CFF" w:rsidRPr="00987CFF" w:rsidRDefault="00085760" w:rsidP="00987CFF">
      <w:pPr>
        <w:pStyle w:val="ListParagraph"/>
        <w:numPr>
          <w:ilvl w:val="0"/>
          <w:numId w:val="22"/>
        </w:numPr>
        <w:spacing w:line="300" w:lineRule="auto"/>
        <w:jc w:val="both"/>
        <w:rPr>
          <w:rFonts w:ascii="GHEA Grapalat" w:hAnsi="GHEA Grapalat"/>
          <w:snapToGrid w:val="0"/>
          <w:color w:val="000000"/>
          <w:sz w:val="22"/>
          <w:szCs w:val="22"/>
          <w:lang w:val="af-ZA"/>
        </w:rPr>
      </w:pP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ստեղծվող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մասնաճյուղի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անվանումը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և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գտնվելու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վայրը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>,</w:t>
      </w:r>
    </w:p>
    <w:p w:rsidR="00987CFF" w:rsidRPr="00987CFF" w:rsidRDefault="00085760" w:rsidP="00987CFF">
      <w:pPr>
        <w:pStyle w:val="ListParagraph"/>
        <w:numPr>
          <w:ilvl w:val="0"/>
          <w:numId w:val="22"/>
        </w:numPr>
        <w:spacing w:line="300" w:lineRule="auto"/>
        <w:jc w:val="both"/>
        <w:rPr>
          <w:rFonts w:ascii="GHEA Grapalat" w:hAnsi="GHEA Grapalat"/>
          <w:snapToGrid w:val="0"/>
          <w:color w:val="000000"/>
          <w:sz w:val="22"/>
          <w:szCs w:val="22"/>
          <w:lang w:val="af-ZA"/>
        </w:rPr>
      </w:pP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հիմնադիր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/>
          <w:snapToGrid w:val="0"/>
          <w:color w:val="000000"/>
          <w:sz w:val="22"/>
          <w:szCs w:val="22"/>
          <w:lang w:val="af-ZA"/>
        </w:rPr>
        <w:t>ներդրումային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ընկերության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կողմից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նոր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մասնաճյուղի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ստեղծման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նախադրյալները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,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նպատակները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>,</w:t>
      </w:r>
    </w:p>
    <w:p w:rsidR="00085760" w:rsidRPr="00987CFF" w:rsidRDefault="00085760" w:rsidP="00987CFF">
      <w:pPr>
        <w:pStyle w:val="ListParagraph"/>
        <w:numPr>
          <w:ilvl w:val="0"/>
          <w:numId w:val="22"/>
        </w:numPr>
        <w:spacing w:line="300" w:lineRule="auto"/>
        <w:jc w:val="both"/>
        <w:rPr>
          <w:rFonts w:ascii="GHEA Grapalat" w:hAnsi="GHEA Grapalat"/>
          <w:snapToGrid w:val="0"/>
          <w:color w:val="000000"/>
          <w:sz w:val="22"/>
          <w:szCs w:val="22"/>
          <w:lang w:val="af-ZA"/>
        </w:rPr>
      </w:pP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մասնաճյուղի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ակնկալվող դերն ու նշանակությունը </w:t>
      </w:r>
      <w:r w:rsidRPr="00987CFF">
        <w:rPr>
          <w:rFonts w:ascii="GHEA Grapalat" w:hAnsi="GHEA Grapalat"/>
          <w:snapToGrid w:val="0"/>
          <w:color w:val="000000"/>
          <w:sz w:val="22"/>
          <w:szCs w:val="22"/>
          <w:lang w:val="af-ZA"/>
        </w:rPr>
        <w:t>ներդրումային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ընկերության ընդհանուր գործունեության համատեքստում:</w:t>
      </w:r>
    </w:p>
    <w:p w:rsidR="00085760" w:rsidRPr="00987CFF" w:rsidRDefault="00085760" w:rsidP="00987CFF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300" w:lineRule="auto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Այս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բաժնում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ներկայացվում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են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նաև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/>
          <w:snapToGrid w:val="0"/>
          <w:color w:val="000000"/>
          <w:sz w:val="22"/>
          <w:szCs w:val="22"/>
          <w:lang w:val="af-ZA"/>
        </w:rPr>
        <w:t xml:space="preserve">ներդրումային 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ընկերության մասնաճյուղի ծրագրի մշակման հիմքում դրված հիմնական ենթադրությունները, մշակող անձի կամ մշակման աշխատանքները կոորդինացնող անձի վերաբերյալ տվյալներ  (զբաղեցրած պաշտոնը, հեռախոսի համարը):</w:t>
      </w:r>
    </w:p>
    <w:p w:rsidR="00085760" w:rsidRPr="00DD0890" w:rsidRDefault="00085760" w:rsidP="00085760">
      <w:pPr>
        <w:autoSpaceDE w:val="0"/>
        <w:autoSpaceDN w:val="0"/>
        <w:adjustRightInd w:val="0"/>
        <w:spacing w:line="300" w:lineRule="auto"/>
        <w:ind w:left="-57"/>
        <w:jc w:val="both"/>
        <w:rPr>
          <w:rFonts w:ascii="GHEA Grapalat" w:hAnsi="GHEA Grapalat"/>
          <w:color w:val="000000"/>
          <w:sz w:val="22"/>
          <w:szCs w:val="22"/>
          <w:u w:val="single"/>
          <w:lang w:val="af-ZA"/>
        </w:rPr>
      </w:pPr>
    </w:p>
    <w:p w:rsidR="00085760" w:rsidRPr="00DD0890" w:rsidRDefault="00085760" w:rsidP="00085760">
      <w:pPr>
        <w:autoSpaceDE w:val="0"/>
        <w:autoSpaceDN w:val="0"/>
        <w:adjustRightInd w:val="0"/>
        <w:spacing w:line="300" w:lineRule="auto"/>
        <w:ind w:left="-57" w:firstLine="417"/>
        <w:jc w:val="both"/>
        <w:rPr>
          <w:rFonts w:ascii="GHEA Grapalat" w:hAnsi="GHEA Grapalat"/>
          <w:b/>
          <w:color w:val="000000"/>
          <w:sz w:val="22"/>
          <w:szCs w:val="22"/>
          <w:u w:val="single"/>
          <w:lang w:val="af-ZA"/>
        </w:rPr>
      </w:pPr>
      <w:r w:rsidRPr="00DD0890">
        <w:rPr>
          <w:rFonts w:ascii="GHEA Grapalat" w:hAnsi="GHEA Grapalat"/>
          <w:b/>
          <w:color w:val="000000"/>
          <w:sz w:val="22"/>
          <w:szCs w:val="22"/>
          <w:u w:val="single"/>
          <w:lang w:val="af-ZA"/>
        </w:rPr>
        <w:t xml:space="preserve">ԲԱԺԻՆ 2. Մասնաճյուղի </w:t>
      </w:r>
      <w:r w:rsidRPr="00DD0890">
        <w:rPr>
          <w:rFonts w:ascii="GHEA Grapalat" w:hAnsi="GHEA Grapalat" w:cs="Sylfaen"/>
          <w:b/>
          <w:color w:val="000000"/>
          <w:sz w:val="22"/>
          <w:szCs w:val="22"/>
          <w:u w:val="single"/>
          <w:lang w:val="af-ZA"/>
        </w:rPr>
        <w:t>գործունեության</w:t>
      </w:r>
      <w:r w:rsidRPr="00DD0890">
        <w:rPr>
          <w:rFonts w:ascii="GHEA Grapalat" w:hAnsi="GHEA Grapalat"/>
          <w:b/>
          <w:color w:val="000000"/>
          <w:sz w:val="22"/>
          <w:szCs w:val="22"/>
          <w:u w:val="single"/>
          <w:lang w:val="af-ZA"/>
        </w:rPr>
        <w:t xml:space="preserve"> </w:t>
      </w:r>
      <w:r w:rsidRPr="00DD0890">
        <w:rPr>
          <w:rFonts w:ascii="GHEA Grapalat" w:hAnsi="GHEA Grapalat" w:cs="Sylfaen"/>
          <w:b/>
          <w:color w:val="000000"/>
          <w:sz w:val="22"/>
          <w:szCs w:val="22"/>
          <w:u w:val="single"/>
          <w:lang w:val="af-ZA"/>
        </w:rPr>
        <w:t>հիմնական</w:t>
      </w:r>
      <w:r w:rsidRPr="00DD0890">
        <w:rPr>
          <w:rFonts w:ascii="GHEA Grapalat" w:hAnsi="GHEA Grapalat"/>
          <w:b/>
          <w:color w:val="000000"/>
          <w:sz w:val="22"/>
          <w:szCs w:val="22"/>
          <w:u w:val="single"/>
          <w:lang w:val="af-ZA"/>
        </w:rPr>
        <w:t xml:space="preserve"> </w:t>
      </w:r>
      <w:r w:rsidRPr="00DD0890">
        <w:rPr>
          <w:rFonts w:ascii="GHEA Grapalat" w:hAnsi="GHEA Grapalat" w:cs="Sylfaen"/>
          <w:b/>
          <w:color w:val="000000"/>
          <w:sz w:val="22"/>
          <w:szCs w:val="22"/>
          <w:u w:val="single"/>
          <w:lang w:val="af-ZA"/>
        </w:rPr>
        <w:t>ուղղությունները</w:t>
      </w:r>
    </w:p>
    <w:p w:rsidR="00987CFF" w:rsidRDefault="00987CFF" w:rsidP="00085760">
      <w:pPr>
        <w:autoSpaceDE w:val="0"/>
        <w:autoSpaceDN w:val="0"/>
        <w:adjustRightInd w:val="0"/>
        <w:spacing w:line="300" w:lineRule="auto"/>
        <w:ind w:left="360" w:firstLine="207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</w:p>
    <w:p w:rsidR="00987CFF" w:rsidRPr="00987CFF" w:rsidRDefault="00085760" w:rsidP="00987CFF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300" w:lineRule="auto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Այս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բաժնում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ներկայացվում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են</w:t>
      </w:r>
    </w:p>
    <w:p w:rsidR="00987CFF" w:rsidRPr="00987CFF" w:rsidRDefault="00085760" w:rsidP="00987CFF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300" w:lineRule="auto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>ներդրումային ծառայությունների այն տեսակները, որոնք մա</w:t>
      </w:r>
      <w:r w:rsidR="00987CFF">
        <w:rPr>
          <w:rFonts w:ascii="GHEA Grapalat" w:hAnsi="GHEA Grapalat"/>
          <w:color w:val="000000"/>
          <w:sz w:val="22"/>
          <w:szCs w:val="22"/>
          <w:lang w:val="af-ZA"/>
        </w:rPr>
        <w:t>սնաճյուղը նախատեսում է մատուցել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, </w:t>
      </w:r>
    </w:p>
    <w:p w:rsidR="00085760" w:rsidRPr="00987CFF" w:rsidRDefault="00085760" w:rsidP="00987CFF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300" w:lineRule="auto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987CFF">
        <w:rPr>
          <w:rFonts w:ascii="GHEA Grapalat" w:hAnsi="GHEA Grapalat"/>
          <w:snapToGrid w:val="0"/>
          <w:color w:val="000000"/>
          <w:sz w:val="22"/>
          <w:szCs w:val="22"/>
          <w:lang w:val="af-ZA"/>
        </w:rPr>
        <w:t>ներդրումային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ընկերության կողմից մասնաճյուղին տրված լիազորությունների շրջանակները, դրանց ակնկալվող հետագա փոփոխությունները, մասնաճյուղի զարգացման հեռանկարները:</w:t>
      </w:r>
    </w:p>
    <w:p w:rsidR="00085760" w:rsidRPr="00DD0890" w:rsidRDefault="00085760" w:rsidP="00085760">
      <w:pPr>
        <w:autoSpaceDE w:val="0"/>
        <w:autoSpaceDN w:val="0"/>
        <w:adjustRightInd w:val="0"/>
        <w:spacing w:line="300" w:lineRule="auto"/>
        <w:ind w:left="-57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</w:p>
    <w:p w:rsidR="00085760" w:rsidRPr="00DD0890" w:rsidRDefault="00085760" w:rsidP="00085760">
      <w:pPr>
        <w:autoSpaceDE w:val="0"/>
        <w:autoSpaceDN w:val="0"/>
        <w:adjustRightInd w:val="0"/>
        <w:spacing w:line="300" w:lineRule="auto"/>
        <w:ind w:left="-57" w:firstLine="417"/>
        <w:jc w:val="both"/>
        <w:rPr>
          <w:rFonts w:ascii="GHEA Grapalat" w:hAnsi="GHEA Grapalat"/>
          <w:b/>
          <w:color w:val="000000"/>
          <w:sz w:val="22"/>
          <w:szCs w:val="22"/>
          <w:u w:val="single"/>
          <w:lang w:val="af-ZA"/>
        </w:rPr>
      </w:pPr>
      <w:r w:rsidRPr="00DD0890">
        <w:rPr>
          <w:rFonts w:ascii="GHEA Grapalat" w:hAnsi="GHEA Grapalat"/>
          <w:b/>
          <w:color w:val="000000"/>
          <w:sz w:val="22"/>
          <w:szCs w:val="22"/>
          <w:u w:val="single"/>
          <w:lang w:val="af-ZA"/>
        </w:rPr>
        <w:t xml:space="preserve">ԲԱԺԻՆ 3. </w:t>
      </w:r>
      <w:r w:rsidRPr="00DD0890">
        <w:rPr>
          <w:rFonts w:ascii="GHEA Grapalat" w:hAnsi="GHEA Grapalat" w:cs="Sylfaen"/>
          <w:b/>
          <w:color w:val="000000"/>
          <w:sz w:val="22"/>
          <w:szCs w:val="22"/>
          <w:u w:val="single"/>
          <w:lang w:val="af-ZA"/>
        </w:rPr>
        <w:t>Նպատակային</w:t>
      </w:r>
      <w:r w:rsidRPr="00DD0890">
        <w:rPr>
          <w:rFonts w:ascii="GHEA Grapalat" w:hAnsi="GHEA Grapalat"/>
          <w:b/>
          <w:color w:val="000000"/>
          <w:sz w:val="22"/>
          <w:szCs w:val="22"/>
          <w:u w:val="single"/>
          <w:lang w:val="af-ZA"/>
        </w:rPr>
        <w:t xml:space="preserve"> </w:t>
      </w:r>
      <w:r w:rsidRPr="00DD0890">
        <w:rPr>
          <w:rFonts w:ascii="GHEA Grapalat" w:hAnsi="GHEA Grapalat" w:cs="Sylfaen"/>
          <w:b/>
          <w:color w:val="000000"/>
          <w:sz w:val="22"/>
          <w:szCs w:val="22"/>
          <w:u w:val="single"/>
          <w:lang w:val="af-ZA"/>
        </w:rPr>
        <w:t>շուկաների</w:t>
      </w:r>
      <w:r w:rsidRPr="00DD0890">
        <w:rPr>
          <w:rFonts w:ascii="GHEA Grapalat" w:hAnsi="GHEA Grapalat"/>
          <w:b/>
          <w:color w:val="000000"/>
          <w:sz w:val="22"/>
          <w:szCs w:val="22"/>
          <w:u w:val="single"/>
          <w:lang w:val="af-ZA"/>
        </w:rPr>
        <w:t xml:space="preserve"> </w:t>
      </w:r>
      <w:r w:rsidRPr="00DD0890">
        <w:rPr>
          <w:rFonts w:ascii="GHEA Grapalat" w:hAnsi="GHEA Grapalat" w:cs="Sylfaen"/>
          <w:b/>
          <w:color w:val="000000"/>
          <w:sz w:val="22"/>
          <w:szCs w:val="22"/>
          <w:u w:val="single"/>
          <w:lang w:val="af-ZA"/>
        </w:rPr>
        <w:t>նկարա</w:t>
      </w:r>
      <w:r w:rsidRPr="00DD0890">
        <w:rPr>
          <w:rFonts w:ascii="GHEA Grapalat" w:hAnsi="GHEA Grapalat"/>
          <w:b/>
          <w:color w:val="000000"/>
          <w:sz w:val="22"/>
          <w:szCs w:val="22"/>
          <w:u w:val="single"/>
          <w:lang w:val="af-ZA"/>
        </w:rPr>
        <w:t xml:space="preserve">գրություն, մրցունակություն </w:t>
      </w:r>
    </w:p>
    <w:p w:rsidR="00987CFF" w:rsidRPr="00987CFF" w:rsidRDefault="00085760" w:rsidP="00987CFF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300" w:lineRule="auto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Այս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բաժնում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ներկայացվում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են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</w:p>
    <w:p w:rsidR="00987CFF" w:rsidRPr="00987CFF" w:rsidRDefault="00085760" w:rsidP="00987CFF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line="300" w:lineRule="auto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մասնաճյուղի սպասարկման տարածքը, պոտենցիալ հաճախորդների շրջանակը, </w:t>
      </w:r>
    </w:p>
    <w:p w:rsidR="00987CFF" w:rsidRPr="00987CFF" w:rsidRDefault="00085760" w:rsidP="00987CFF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line="300" w:lineRule="auto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lastRenderedPageBreak/>
        <w:t>նպ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ատակային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շուկայում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մասնաճյուղի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պոտենցյալ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մրցակիցներ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>ը.</w:t>
      </w:r>
    </w:p>
    <w:p w:rsidR="00085760" w:rsidRPr="00987CFF" w:rsidRDefault="00085760" w:rsidP="00987CFF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line="300" w:lineRule="auto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մասնաճյուղի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հարաբերական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առավելությունը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և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թերությունները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մասնաճյուղի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հիմնական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մրցակիցների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նկատմամբ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(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օրինակ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՝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սպասարկման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որակ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և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այլն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), մասնաճյուղի կողմից սպասարկվող տարածքում մասնաճյուղի մրցունակության գնահատման արդյունքները,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մրցակցությանը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դիմակայելու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մեթոդները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>,</w:t>
      </w:r>
    </w:p>
    <w:p w:rsidR="00085760" w:rsidRPr="00DD0890" w:rsidRDefault="00085760" w:rsidP="00085760">
      <w:pPr>
        <w:autoSpaceDE w:val="0"/>
        <w:autoSpaceDN w:val="0"/>
        <w:adjustRightInd w:val="0"/>
        <w:spacing w:line="300" w:lineRule="auto"/>
        <w:ind w:left="-57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</w:p>
    <w:p w:rsidR="00085760" w:rsidRDefault="00085760" w:rsidP="00085760">
      <w:pPr>
        <w:autoSpaceDE w:val="0"/>
        <w:autoSpaceDN w:val="0"/>
        <w:adjustRightInd w:val="0"/>
        <w:spacing w:line="300" w:lineRule="auto"/>
        <w:ind w:left="-57" w:firstLine="417"/>
        <w:jc w:val="both"/>
        <w:rPr>
          <w:rFonts w:ascii="GHEA Grapalat" w:hAnsi="GHEA Grapalat"/>
          <w:b/>
          <w:color w:val="000000"/>
          <w:sz w:val="22"/>
          <w:szCs w:val="22"/>
          <w:u w:val="single"/>
          <w:lang w:val="hy-AM"/>
        </w:rPr>
      </w:pPr>
      <w:r w:rsidRPr="00DD0890">
        <w:rPr>
          <w:rFonts w:ascii="GHEA Grapalat" w:hAnsi="GHEA Grapalat"/>
          <w:b/>
          <w:color w:val="000000"/>
          <w:sz w:val="22"/>
          <w:szCs w:val="22"/>
          <w:u w:val="single"/>
          <w:lang w:val="af-ZA"/>
        </w:rPr>
        <w:t xml:space="preserve">ԲԱԺԻՆ 4. </w:t>
      </w:r>
      <w:r w:rsidRPr="00DD0890">
        <w:rPr>
          <w:rFonts w:ascii="GHEA Grapalat" w:hAnsi="GHEA Grapalat" w:cs="Sylfaen"/>
          <w:b/>
          <w:color w:val="000000"/>
          <w:sz w:val="22"/>
          <w:szCs w:val="22"/>
          <w:u w:val="single"/>
          <w:lang w:val="af-ZA"/>
        </w:rPr>
        <w:t>Մասնաճյուղի</w:t>
      </w:r>
      <w:r w:rsidRPr="00DD0890">
        <w:rPr>
          <w:rFonts w:ascii="GHEA Grapalat" w:hAnsi="GHEA Grapalat"/>
          <w:b/>
          <w:color w:val="000000"/>
          <w:sz w:val="22"/>
          <w:szCs w:val="22"/>
          <w:u w:val="single"/>
          <w:lang w:val="af-ZA"/>
        </w:rPr>
        <w:t xml:space="preserve"> </w:t>
      </w:r>
      <w:r w:rsidRPr="00DD0890">
        <w:rPr>
          <w:rFonts w:ascii="GHEA Grapalat" w:hAnsi="GHEA Grapalat" w:cs="Sylfaen"/>
          <w:b/>
          <w:color w:val="000000"/>
          <w:sz w:val="22"/>
          <w:szCs w:val="22"/>
          <w:u w:val="single"/>
          <w:lang w:val="af-ZA"/>
        </w:rPr>
        <w:t>ներքին</w:t>
      </w:r>
      <w:r w:rsidRPr="00DD0890">
        <w:rPr>
          <w:rFonts w:ascii="GHEA Grapalat" w:hAnsi="GHEA Grapalat"/>
          <w:b/>
          <w:color w:val="000000"/>
          <w:sz w:val="22"/>
          <w:szCs w:val="22"/>
          <w:u w:val="single"/>
          <w:lang w:val="af-ZA"/>
        </w:rPr>
        <w:t xml:space="preserve"> </w:t>
      </w:r>
      <w:r w:rsidRPr="00DD0890">
        <w:rPr>
          <w:rFonts w:ascii="GHEA Grapalat" w:hAnsi="GHEA Grapalat" w:cs="Sylfaen"/>
          <w:b/>
          <w:color w:val="000000"/>
          <w:sz w:val="22"/>
          <w:szCs w:val="22"/>
          <w:u w:val="single"/>
          <w:lang w:val="af-ZA"/>
        </w:rPr>
        <w:t>կազմակերպական</w:t>
      </w:r>
      <w:r w:rsidRPr="00DD0890">
        <w:rPr>
          <w:rFonts w:ascii="GHEA Grapalat" w:hAnsi="GHEA Grapalat"/>
          <w:b/>
          <w:color w:val="000000"/>
          <w:sz w:val="22"/>
          <w:szCs w:val="22"/>
          <w:u w:val="single"/>
          <w:lang w:val="af-ZA"/>
        </w:rPr>
        <w:t xml:space="preserve"> </w:t>
      </w:r>
      <w:r w:rsidRPr="00DD0890">
        <w:rPr>
          <w:rFonts w:ascii="GHEA Grapalat" w:hAnsi="GHEA Grapalat" w:cs="Sylfaen"/>
          <w:b/>
          <w:color w:val="000000"/>
          <w:sz w:val="22"/>
          <w:szCs w:val="22"/>
          <w:u w:val="single"/>
          <w:lang w:val="af-ZA"/>
        </w:rPr>
        <w:t>կառուցվածք</w:t>
      </w:r>
      <w:r w:rsidRPr="00DD0890">
        <w:rPr>
          <w:rFonts w:ascii="GHEA Grapalat" w:hAnsi="GHEA Grapalat"/>
          <w:b/>
          <w:color w:val="000000"/>
          <w:sz w:val="22"/>
          <w:szCs w:val="22"/>
          <w:u w:val="single"/>
          <w:lang w:val="af-ZA"/>
        </w:rPr>
        <w:t xml:space="preserve">, կառավարումը </w:t>
      </w:r>
    </w:p>
    <w:p w:rsidR="00FD6B50" w:rsidRPr="00FD6B50" w:rsidRDefault="00FD6B50" w:rsidP="00085760">
      <w:pPr>
        <w:autoSpaceDE w:val="0"/>
        <w:autoSpaceDN w:val="0"/>
        <w:adjustRightInd w:val="0"/>
        <w:spacing w:line="300" w:lineRule="auto"/>
        <w:ind w:left="-57" w:firstLine="417"/>
        <w:jc w:val="both"/>
        <w:rPr>
          <w:rFonts w:ascii="GHEA Grapalat" w:hAnsi="GHEA Grapalat"/>
          <w:b/>
          <w:color w:val="000000"/>
          <w:sz w:val="22"/>
          <w:szCs w:val="22"/>
          <w:u w:val="single"/>
          <w:lang w:val="hy-AM"/>
        </w:rPr>
      </w:pPr>
    </w:p>
    <w:p w:rsidR="00987CFF" w:rsidRPr="00987CFF" w:rsidRDefault="00085760" w:rsidP="00987CFF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300" w:lineRule="auto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Այս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բաժնում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ներկայացվում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են</w:t>
      </w:r>
    </w:p>
    <w:p w:rsidR="00987CFF" w:rsidRPr="00987CFF" w:rsidRDefault="00085760" w:rsidP="00987CFF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line="300" w:lineRule="auto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մասնաճյուղի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ներքին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կազմակերպական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կառուցվածքը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(սխեմատիկ տեսքով), կառուցվածքային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ստորաբաժանում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>ների անվանումներն ու հիմնական ֆունկցիաները, դրանց միջև փոխհարաբերությունները, մասնա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ճ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>յ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ուղի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աշխատակիցների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քանակը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>,</w:t>
      </w:r>
    </w:p>
    <w:p w:rsidR="00987CFF" w:rsidRPr="00987CFF" w:rsidRDefault="00085760" w:rsidP="00987CFF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line="300" w:lineRule="auto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մասնաճյուղի ղեկավարների  իրավունքներն ու պարտականությունները,</w:t>
      </w:r>
    </w:p>
    <w:p w:rsidR="00987CFF" w:rsidRPr="00987CFF" w:rsidRDefault="00085760" w:rsidP="00987CFF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line="300" w:lineRule="auto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մասնաճյուղի ներքին  հսկողության համակարգը, </w:t>
      </w:r>
    </w:p>
    <w:p w:rsidR="00987CFF" w:rsidRPr="00987CFF" w:rsidRDefault="00085760" w:rsidP="00987CFF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line="300" w:lineRule="auto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987CFF">
        <w:rPr>
          <w:rFonts w:ascii="GHEA Grapalat" w:hAnsi="GHEA Grapalat"/>
          <w:snapToGrid w:val="0"/>
          <w:color w:val="000000"/>
          <w:sz w:val="22"/>
          <w:szCs w:val="22"/>
          <w:lang w:val="af-ZA"/>
        </w:rPr>
        <w:t>ներդրումային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ընկերության գլխամասի և մասնաճյուղի միջև տեղեկատվական հոսքերը՝ ներառյալ  հաշվետվական համակարգը,</w:t>
      </w:r>
    </w:p>
    <w:p w:rsidR="00987CFF" w:rsidRPr="00987CFF" w:rsidRDefault="00085760" w:rsidP="00987CFF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line="300" w:lineRule="auto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մասնաճյուղում ներքին աուդիտի իրականացման հաճախականությունը և շրջանակները,</w:t>
      </w:r>
    </w:p>
    <w:p w:rsidR="00987CFF" w:rsidRPr="00987CFF" w:rsidRDefault="00085760" w:rsidP="00987CFF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line="300" w:lineRule="auto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այն բոլոր ընթացակարգերը և միջոցառումները, որոնք ուղղված են ապահովելու մասնաճյուղի գործունեության համապատասխանեցումը ՀՀ օրենքների, այլ իրավական ակտերի, ինչպես նաև </w:t>
      </w:r>
      <w:r w:rsidRPr="00987CFF">
        <w:rPr>
          <w:rFonts w:ascii="GHEA Grapalat" w:hAnsi="GHEA Grapalat"/>
          <w:snapToGrid w:val="0"/>
          <w:color w:val="000000"/>
          <w:sz w:val="22"/>
          <w:szCs w:val="22"/>
          <w:lang w:val="af-ZA"/>
        </w:rPr>
        <w:t>ներդրումային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ընկերության  գործունեությունը կարգավորող ներքին ակտերի (քաղաքականություն, կարգեր և այլ) պահանջներին,</w:t>
      </w:r>
    </w:p>
    <w:p w:rsidR="00085760" w:rsidRPr="00987CFF" w:rsidRDefault="00085760" w:rsidP="00987CFF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line="300" w:lineRule="auto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մասնաճյուղի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հաճախո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>րդների բողոքներին արձագանքելու միջոցառումները:</w:t>
      </w:r>
    </w:p>
    <w:p w:rsidR="00085760" w:rsidRPr="00DD0890" w:rsidRDefault="00085760" w:rsidP="00085760">
      <w:pPr>
        <w:autoSpaceDE w:val="0"/>
        <w:autoSpaceDN w:val="0"/>
        <w:adjustRightInd w:val="0"/>
        <w:spacing w:line="300" w:lineRule="auto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</w:p>
    <w:p w:rsidR="00085760" w:rsidRDefault="00085760" w:rsidP="00987CFF">
      <w:pPr>
        <w:autoSpaceDE w:val="0"/>
        <w:autoSpaceDN w:val="0"/>
        <w:adjustRightInd w:val="0"/>
        <w:spacing w:line="300" w:lineRule="auto"/>
        <w:ind w:left="-57" w:firstLine="417"/>
        <w:jc w:val="center"/>
        <w:rPr>
          <w:rFonts w:ascii="GHEA Grapalat" w:hAnsi="GHEA Grapalat"/>
          <w:b/>
          <w:color w:val="000000"/>
          <w:sz w:val="22"/>
          <w:szCs w:val="22"/>
          <w:u w:val="single"/>
          <w:lang w:val="hy-AM"/>
        </w:rPr>
      </w:pPr>
      <w:r w:rsidRPr="00DD0890">
        <w:rPr>
          <w:rFonts w:ascii="GHEA Grapalat" w:hAnsi="GHEA Grapalat"/>
          <w:b/>
          <w:color w:val="000000"/>
          <w:sz w:val="22"/>
          <w:szCs w:val="22"/>
          <w:u w:val="single"/>
          <w:lang w:val="af-ZA"/>
        </w:rPr>
        <w:t xml:space="preserve">ԲԱԺԻՆ 5. Գործարար </w:t>
      </w:r>
      <w:r w:rsidRPr="00DD0890">
        <w:rPr>
          <w:rFonts w:ascii="GHEA Grapalat" w:hAnsi="GHEA Grapalat" w:cs="Sylfaen"/>
          <w:b/>
          <w:color w:val="000000"/>
          <w:sz w:val="22"/>
          <w:szCs w:val="22"/>
          <w:u w:val="single"/>
          <w:lang w:val="af-ZA"/>
        </w:rPr>
        <w:t>ծրագրի</w:t>
      </w:r>
      <w:r w:rsidRPr="00DD0890">
        <w:rPr>
          <w:rFonts w:ascii="GHEA Grapalat" w:hAnsi="GHEA Grapalat"/>
          <w:b/>
          <w:color w:val="000000"/>
          <w:sz w:val="22"/>
          <w:szCs w:val="22"/>
          <w:u w:val="single"/>
          <w:lang w:val="af-ZA"/>
        </w:rPr>
        <w:t xml:space="preserve"> </w:t>
      </w:r>
      <w:r w:rsidRPr="00DD0890">
        <w:rPr>
          <w:rFonts w:ascii="GHEA Grapalat" w:hAnsi="GHEA Grapalat" w:cs="Sylfaen"/>
          <w:b/>
          <w:color w:val="000000"/>
          <w:sz w:val="22"/>
          <w:szCs w:val="22"/>
          <w:u w:val="single"/>
          <w:lang w:val="af-ZA"/>
        </w:rPr>
        <w:t>իրականացման</w:t>
      </w:r>
      <w:r w:rsidRPr="00DD0890">
        <w:rPr>
          <w:rFonts w:ascii="GHEA Grapalat" w:hAnsi="GHEA Grapalat"/>
          <w:b/>
          <w:color w:val="000000"/>
          <w:sz w:val="22"/>
          <w:szCs w:val="22"/>
          <w:u w:val="single"/>
          <w:lang w:val="af-ZA"/>
        </w:rPr>
        <w:t xml:space="preserve"> </w:t>
      </w:r>
      <w:r w:rsidRPr="00DD0890">
        <w:rPr>
          <w:rFonts w:ascii="GHEA Grapalat" w:hAnsi="GHEA Grapalat" w:cs="Sylfaen"/>
          <w:b/>
          <w:color w:val="000000"/>
          <w:sz w:val="22"/>
          <w:szCs w:val="22"/>
          <w:u w:val="single"/>
          <w:lang w:val="af-ZA"/>
        </w:rPr>
        <w:t>նկատմամբ</w:t>
      </w:r>
      <w:r w:rsidRPr="00DD0890">
        <w:rPr>
          <w:rFonts w:ascii="GHEA Grapalat" w:hAnsi="GHEA Grapalat"/>
          <w:b/>
          <w:color w:val="000000"/>
          <w:sz w:val="22"/>
          <w:szCs w:val="22"/>
          <w:u w:val="single"/>
          <w:lang w:val="af-ZA"/>
        </w:rPr>
        <w:t xml:space="preserve"> </w:t>
      </w:r>
      <w:r w:rsidRPr="00DD0890">
        <w:rPr>
          <w:rFonts w:ascii="GHEA Grapalat" w:hAnsi="GHEA Grapalat" w:cs="Sylfaen"/>
          <w:b/>
          <w:color w:val="000000"/>
          <w:sz w:val="22"/>
          <w:szCs w:val="22"/>
          <w:u w:val="single"/>
          <w:lang w:val="af-ZA"/>
        </w:rPr>
        <w:t>հսկողությ</w:t>
      </w:r>
      <w:r w:rsidRPr="00DD0890">
        <w:rPr>
          <w:rFonts w:ascii="GHEA Grapalat" w:hAnsi="GHEA Grapalat"/>
          <w:b/>
          <w:color w:val="000000"/>
          <w:sz w:val="22"/>
          <w:szCs w:val="22"/>
          <w:u w:val="single"/>
          <w:lang w:val="af-ZA"/>
        </w:rPr>
        <w:t>ունը, ծրագրում փոփոխությունների կատարումը</w:t>
      </w:r>
    </w:p>
    <w:p w:rsidR="00987CFF" w:rsidRDefault="00987CFF" w:rsidP="00085760">
      <w:pPr>
        <w:autoSpaceDE w:val="0"/>
        <w:autoSpaceDN w:val="0"/>
        <w:adjustRightInd w:val="0"/>
        <w:spacing w:line="300" w:lineRule="auto"/>
        <w:ind w:left="-57" w:firstLine="417"/>
        <w:jc w:val="both"/>
        <w:rPr>
          <w:rFonts w:ascii="GHEA Grapalat" w:hAnsi="GHEA Grapalat"/>
          <w:b/>
          <w:color w:val="000000"/>
          <w:sz w:val="22"/>
          <w:szCs w:val="22"/>
          <w:u w:val="single"/>
          <w:lang w:val="hy-AM"/>
        </w:rPr>
      </w:pPr>
    </w:p>
    <w:p w:rsidR="00987CFF" w:rsidRPr="00987CFF" w:rsidRDefault="00987CFF" w:rsidP="00085760">
      <w:pPr>
        <w:autoSpaceDE w:val="0"/>
        <w:autoSpaceDN w:val="0"/>
        <w:adjustRightInd w:val="0"/>
        <w:spacing w:line="300" w:lineRule="auto"/>
        <w:ind w:left="-57" w:firstLine="417"/>
        <w:jc w:val="both"/>
        <w:rPr>
          <w:rFonts w:ascii="GHEA Grapalat" w:hAnsi="GHEA Grapalat"/>
          <w:b/>
          <w:color w:val="000000"/>
          <w:sz w:val="22"/>
          <w:szCs w:val="22"/>
          <w:u w:val="single"/>
          <w:lang w:val="hy-AM"/>
        </w:rPr>
      </w:pPr>
    </w:p>
    <w:p w:rsidR="00085760" w:rsidRPr="00987CFF" w:rsidRDefault="00085760" w:rsidP="00987CFF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300" w:lineRule="auto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Այս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բաժնում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նկարագրվում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է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մասնաճյուղի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ծրագրի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իրագործմանը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հետևելու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գործընթացը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,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ծրագրում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փոփոխություններ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կատարելու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987CFF">
        <w:rPr>
          <w:rFonts w:ascii="GHEA Grapalat" w:hAnsi="GHEA Grapalat" w:cs="Sylfaen"/>
          <w:color w:val="000000"/>
          <w:sz w:val="22"/>
          <w:szCs w:val="22"/>
          <w:lang w:val="af-ZA"/>
        </w:rPr>
        <w:t>կարգը</w:t>
      </w:r>
      <w:r w:rsidRPr="00987CFF">
        <w:rPr>
          <w:rFonts w:ascii="GHEA Grapalat" w:hAnsi="GHEA Grapalat"/>
          <w:color w:val="000000"/>
          <w:sz w:val="22"/>
          <w:szCs w:val="22"/>
          <w:lang w:val="af-ZA"/>
        </w:rPr>
        <w:t xml:space="preserve">: </w:t>
      </w:r>
    </w:p>
    <w:p w:rsidR="00085760" w:rsidRPr="00DD0890" w:rsidRDefault="00085760" w:rsidP="00085760">
      <w:pPr>
        <w:spacing w:line="300" w:lineRule="auto"/>
        <w:ind w:left="360"/>
        <w:rPr>
          <w:rFonts w:ascii="GHEA Grapalat" w:hAnsi="GHEA Grapalat"/>
          <w:color w:val="000000"/>
          <w:sz w:val="22"/>
          <w:szCs w:val="22"/>
          <w:lang w:val="af-ZA"/>
        </w:rPr>
      </w:pPr>
    </w:p>
    <w:p w:rsidR="00FD6B50" w:rsidRDefault="00FD6B50" w:rsidP="00085760">
      <w:pPr>
        <w:autoSpaceDE w:val="0"/>
        <w:autoSpaceDN w:val="0"/>
        <w:adjustRightInd w:val="0"/>
        <w:spacing w:line="300" w:lineRule="auto"/>
        <w:ind w:left="-57"/>
        <w:jc w:val="both"/>
        <w:rPr>
          <w:rFonts w:ascii="GHEA Grapalat" w:hAnsi="GHEA Grapalat"/>
          <w:b/>
          <w:color w:val="000000"/>
          <w:sz w:val="22"/>
          <w:szCs w:val="22"/>
          <w:u w:val="single"/>
          <w:lang w:val="hy-AM"/>
        </w:rPr>
      </w:pPr>
    </w:p>
    <w:p w:rsidR="00FD6B50" w:rsidRDefault="00FD6B50" w:rsidP="00085760">
      <w:pPr>
        <w:autoSpaceDE w:val="0"/>
        <w:autoSpaceDN w:val="0"/>
        <w:adjustRightInd w:val="0"/>
        <w:spacing w:line="300" w:lineRule="auto"/>
        <w:ind w:left="-57"/>
        <w:jc w:val="both"/>
        <w:rPr>
          <w:rFonts w:ascii="GHEA Grapalat" w:hAnsi="GHEA Grapalat"/>
          <w:b/>
          <w:color w:val="000000"/>
          <w:sz w:val="22"/>
          <w:szCs w:val="22"/>
          <w:u w:val="single"/>
          <w:lang w:val="hy-AM"/>
        </w:rPr>
      </w:pPr>
    </w:p>
    <w:p w:rsidR="00FD6B50" w:rsidRDefault="00FD6B50" w:rsidP="00085760">
      <w:pPr>
        <w:autoSpaceDE w:val="0"/>
        <w:autoSpaceDN w:val="0"/>
        <w:adjustRightInd w:val="0"/>
        <w:spacing w:line="300" w:lineRule="auto"/>
        <w:ind w:left="-57"/>
        <w:jc w:val="both"/>
        <w:rPr>
          <w:rFonts w:ascii="GHEA Grapalat" w:hAnsi="GHEA Grapalat"/>
          <w:b/>
          <w:color w:val="000000"/>
          <w:sz w:val="22"/>
          <w:szCs w:val="22"/>
          <w:u w:val="single"/>
          <w:lang w:val="hy-AM"/>
        </w:rPr>
      </w:pPr>
    </w:p>
    <w:p w:rsidR="00085760" w:rsidRDefault="00085760" w:rsidP="00FD6B50">
      <w:pPr>
        <w:autoSpaceDE w:val="0"/>
        <w:autoSpaceDN w:val="0"/>
        <w:adjustRightInd w:val="0"/>
        <w:spacing w:line="300" w:lineRule="auto"/>
        <w:ind w:left="-57"/>
        <w:jc w:val="center"/>
        <w:rPr>
          <w:rFonts w:ascii="GHEA Grapalat" w:hAnsi="GHEA Grapalat"/>
          <w:b/>
          <w:color w:val="000000"/>
          <w:sz w:val="22"/>
          <w:szCs w:val="22"/>
          <w:u w:val="single"/>
          <w:lang w:val="hy-AM"/>
        </w:rPr>
      </w:pPr>
      <w:r w:rsidRPr="00DD0890">
        <w:rPr>
          <w:rFonts w:ascii="GHEA Grapalat" w:hAnsi="GHEA Grapalat"/>
          <w:b/>
          <w:color w:val="000000"/>
          <w:sz w:val="22"/>
          <w:szCs w:val="22"/>
          <w:u w:val="single"/>
        </w:rPr>
        <w:lastRenderedPageBreak/>
        <w:t>ԲԱԺԻՆ</w:t>
      </w:r>
      <w:r w:rsidRPr="00DD0890">
        <w:rPr>
          <w:rFonts w:ascii="GHEA Grapalat" w:hAnsi="GHEA Grapalat"/>
          <w:b/>
          <w:color w:val="000000"/>
          <w:sz w:val="22"/>
          <w:szCs w:val="22"/>
          <w:u w:val="single"/>
          <w:lang w:val="af-ZA"/>
        </w:rPr>
        <w:t xml:space="preserve"> 6. </w:t>
      </w:r>
      <w:r w:rsidRPr="00DD0890">
        <w:rPr>
          <w:rFonts w:ascii="GHEA Grapalat" w:hAnsi="GHEA Grapalat"/>
          <w:b/>
          <w:color w:val="000000"/>
          <w:sz w:val="22"/>
          <w:szCs w:val="22"/>
          <w:u w:val="single"/>
        </w:rPr>
        <w:t>Ծրագրին</w:t>
      </w:r>
      <w:r w:rsidRPr="00DD0890">
        <w:rPr>
          <w:rFonts w:ascii="GHEA Grapalat" w:hAnsi="GHEA Grapalat"/>
          <w:b/>
          <w:color w:val="000000"/>
          <w:sz w:val="22"/>
          <w:szCs w:val="22"/>
          <w:u w:val="single"/>
          <w:lang w:val="af-ZA"/>
        </w:rPr>
        <w:t xml:space="preserve"> </w:t>
      </w:r>
      <w:r w:rsidRPr="00DD0890">
        <w:rPr>
          <w:rFonts w:ascii="GHEA Grapalat" w:hAnsi="GHEA Grapalat"/>
          <w:b/>
          <w:color w:val="000000"/>
          <w:sz w:val="22"/>
          <w:szCs w:val="22"/>
          <w:u w:val="single"/>
        </w:rPr>
        <w:t>կից</w:t>
      </w:r>
      <w:r w:rsidRPr="00DD0890">
        <w:rPr>
          <w:rFonts w:ascii="GHEA Grapalat" w:hAnsi="GHEA Grapalat"/>
          <w:b/>
          <w:color w:val="000000"/>
          <w:sz w:val="22"/>
          <w:szCs w:val="22"/>
          <w:u w:val="single"/>
          <w:lang w:val="af-ZA"/>
        </w:rPr>
        <w:t xml:space="preserve"> </w:t>
      </w:r>
      <w:r w:rsidRPr="00DD0890">
        <w:rPr>
          <w:rFonts w:ascii="GHEA Grapalat" w:hAnsi="GHEA Grapalat"/>
          <w:b/>
          <w:color w:val="000000"/>
          <w:sz w:val="22"/>
          <w:szCs w:val="22"/>
          <w:u w:val="single"/>
        </w:rPr>
        <w:t>աղյուսակներ</w:t>
      </w:r>
    </w:p>
    <w:p w:rsidR="00FD6B50" w:rsidRDefault="00FD6B50" w:rsidP="00085760">
      <w:pPr>
        <w:autoSpaceDE w:val="0"/>
        <w:autoSpaceDN w:val="0"/>
        <w:adjustRightInd w:val="0"/>
        <w:spacing w:line="300" w:lineRule="auto"/>
        <w:ind w:left="-57" w:firstLine="417"/>
        <w:jc w:val="both"/>
        <w:rPr>
          <w:rFonts w:ascii="GHEA Grapalat" w:hAnsi="GHEA Grapalat"/>
          <w:b/>
          <w:color w:val="000000"/>
          <w:sz w:val="22"/>
          <w:szCs w:val="22"/>
          <w:u w:val="single"/>
          <w:lang w:val="hy-AM"/>
        </w:rPr>
      </w:pPr>
    </w:p>
    <w:p w:rsidR="00FD6B50" w:rsidRPr="00FD6B50" w:rsidRDefault="00085760" w:rsidP="00FD6B50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300" w:lineRule="auto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FD6B50">
        <w:rPr>
          <w:rFonts w:ascii="GHEA Grapalat" w:hAnsi="GHEA Grapalat" w:cs="Sylfaen"/>
          <w:color w:val="000000"/>
          <w:sz w:val="22"/>
          <w:szCs w:val="22"/>
          <w:lang w:val="af-ZA"/>
        </w:rPr>
        <w:t>Ներկայացնել</w:t>
      </w:r>
      <w:r w:rsidRPr="00FD6B50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FD6B50">
        <w:rPr>
          <w:rFonts w:ascii="GHEA Grapalat" w:hAnsi="GHEA Grapalat"/>
          <w:color w:val="000000"/>
          <w:sz w:val="22"/>
          <w:szCs w:val="22"/>
          <w:lang w:val="hy-AM"/>
        </w:rPr>
        <w:t>սույն</w:t>
      </w:r>
      <w:r w:rsidRPr="00FD6B50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FD6B50">
        <w:rPr>
          <w:rFonts w:ascii="GHEA Grapalat" w:hAnsi="GHEA Grapalat"/>
          <w:color w:val="000000"/>
          <w:sz w:val="22"/>
          <w:szCs w:val="22"/>
          <w:lang w:val="hy-AM"/>
        </w:rPr>
        <w:t>ծրագրին</w:t>
      </w:r>
      <w:r w:rsidRPr="00FD6B50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FD6B50">
        <w:rPr>
          <w:rFonts w:ascii="GHEA Grapalat" w:hAnsi="GHEA Grapalat"/>
          <w:color w:val="000000"/>
          <w:sz w:val="22"/>
          <w:szCs w:val="22"/>
          <w:lang w:val="hy-AM"/>
        </w:rPr>
        <w:t>կից</w:t>
      </w:r>
      <w:r w:rsidRPr="00FD6B50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FD6B50">
        <w:rPr>
          <w:rFonts w:ascii="GHEA Grapalat" w:hAnsi="GHEA Grapalat"/>
          <w:color w:val="000000"/>
          <w:sz w:val="22"/>
          <w:szCs w:val="22"/>
          <w:lang w:val="hy-AM"/>
        </w:rPr>
        <w:t>հետևյալ</w:t>
      </w:r>
      <w:r w:rsidRPr="00FD6B50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FD6B50">
        <w:rPr>
          <w:rFonts w:ascii="GHEA Grapalat" w:hAnsi="GHEA Grapalat"/>
          <w:color w:val="000000"/>
          <w:sz w:val="22"/>
          <w:szCs w:val="22"/>
          <w:lang w:val="hy-AM"/>
        </w:rPr>
        <w:t>աղյուսակները</w:t>
      </w:r>
      <w:r w:rsidRPr="00FD6B50">
        <w:rPr>
          <w:rFonts w:ascii="GHEA Grapalat" w:hAnsi="GHEA Grapalat"/>
          <w:color w:val="000000"/>
          <w:sz w:val="22"/>
          <w:szCs w:val="22"/>
          <w:lang w:val="af-ZA"/>
        </w:rPr>
        <w:t>`</w:t>
      </w:r>
    </w:p>
    <w:p w:rsidR="00FD6B50" w:rsidRPr="00FD6B50" w:rsidRDefault="00085760" w:rsidP="00FD6B50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line="300" w:lineRule="auto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FD6B50">
        <w:rPr>
          <w:rFonts w:ascii="GHEA Grapalat" w:hAnsi="GHEA Grapalat"/>
          <w:color w:val="000000"/>
          <w:sz w:val="22"/>
          <w:szCs w:val="22"/>
          <w:lang w:val="af-ZA"/>
        </w:rPr>
        <w:t xml:space="preserve">մասնաճյուղի </w:t>
      </w:r>
      <w:r w:rsidRPr="00FD6B50">
        <w:rPr>
          <w:rFonts w:ascii="GHEA Grapalat" w:hAnsi="GHEA Grapalat" w:cs="Sylfaen"/>
          <w:color w:val="000000"/>
          <w:sz w:val="22"/>
          <w:szCs w:val="22"/>
          <w:lang w:val="af-ZA"/>
        </w:rPr>
        <w:t>հաշվեկշ</w:t>
      </w:r>
      <w:r w:rsidRPr="00FD6B50">
        <w:rPr>
          <w:rFonts w:ascii="GHEA Grapalat" w:hAnsi="GHEA Grapalat"/>
          <w:color w:val="000000"/>
          <w:sz w:val="22"/>
          <w:szCs w:val="22"/>
          <w:lang w:val="af-ZA"/>
        </w:rPr>
        <w:t>ռի կանխատեսումները` համաձայն սույն ենթահավելվածի աղյուսակ 1-ի,</w:t>
      </w:r>
    </w:p>
    <w:p w:rsidR="00085760" w:rsidRPr="00FD6B50" w:rsidRDefault="00085760" w:rsidP="00FD6B50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line="300" w:lineRule="auto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FD6B50">
        <w:rPr>
          <w:rFonts w:ascii="GHEA Grapalat" w:hAnsi="GHEA Grapalat"/>
          <w:color w:val="000000"/>
          <w:sz w:val="22"/>
          <w:szCs w:val="22"/>
          <w:lang w:val="af-ZA"/>
        </w:rPr>
        <w:t xml:space="preserve">մասնաճյուղի </w:t>
      </w:r>
      <w:r w:rsidRPr="00FD6B50">
        <w:rPr>
          <w:rFonts w:ascii="GHEA Grapalat" w:hAnsi="GHEA Grapalat" w:cs="Sylfaen"/>
          <w:color w:val="000000"/>
          <w:sz w:val="22"/>
          <w:szCs w:val="22"/>
          <w:lang w:val="af-ZA"/>
        </w:rPr>
        <w:t>եկամուտների</w:t>
      </w:r>
      <w:r w:rsidRPr="00FD6B50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FD6B50">
        <w:rPr>
          <w:rFonts w:ascii="GHEA Grapalat" w:hAnsi="GHEA Grapalat" w:cs="Sylfaen"/>
          <w:color w:val="000000"/>
          <w:sz w:val="22"/>
          <w:szCs w:val="22"/>
          <w:lang w:val="af-ZA"/>
        </w:rPr>
        <w:t>և</w:t>
      </w:r>
      <w:r w:rsidRPr="00FD6B50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FD6B50">
        <w:rPr>
          <w:rFonts w:ascii="GHEA Grapalat" w:hAnsi="GHEA Grapalat" w:cs="Sylfaen"/>
          <w:color w:val="000000"/>
          <w:sz w:val="22"/>
          <w:szCs w:val="22"/>
          <w:lang w:val="af-ZA"/>
        </w:rPr>
        <w:t>ծախսերի</w:t>
      </w:r>
      <w:r w:rsidRPr="00FD6B50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FD6B50">
        <w:rPr>
          <w:rFonts w:ascii="GHEA Grapalat" w:hAnsi="GHEA Grapalat" w:cs="Sylfaen"/>
          <w:color w:val="000000"/>
          <w:sz w:val="22"/>
          <w:szCs w:val="22"/>
          <w:lang w:val="af-ZA"/>
        </w:rPr>
        <w:t>կանխատեսումներ</w:t>
      </w:r>
      <w:r w:rsidRPr="00FD6B50">
        <w:rPr>
          <w:rFonts w:ascii="GHEA Grapalat" w:hAnsi="GHEA Grapalat"/>
          <w:color w:val="000000"/>
          <w:sz w:val="22"/>
          <w:szCs w:val="22"/>
          <w:lang w:val="af-ZA"/>
        </w:rPr>
        <w:t>ը` համաձայն սույն ենթահավելվածի աղյուսակ 2-ի:</w:t>
      </w:r>
    </w:p>
    <w:p w:rsidR="007E4466" w:rsidRPr="007E4466" w:rsidRDefault="007E4466" w:rsidP="007E4466">
      <w:pPr>
        <w:rPr>
          <w:rFonts w:ascii="Sylfaen" w:hAnsi="Sylfaen"/>
          <w:lang w:val="hy-AM"/>
        </w:rPr>
      </w:pPr>
    </w:p>
    <w:p w:rsidR="007E4466" w:rsidRPr="007E4466" w:rsidRDefault="007E4466" w:rsidP="007E4466">
      <w:pPr>
        <w:rPr>
          <w:rFonts w:ascii="Sylfaen" w:hAnsi="Sylfaen"/>
          <w:lang w:val="hy-AM"/>
        </w:rPr>
      </w:pPr>
    </w:p>
    <w:p w:rsidR="007E4466" w:rsidRPr="007E4466" w:rsidRDefault="007E4466" w:rsidP="007E4466">
      <w:pPr>
        <w:rPr>
          <w:rFonts w:ascii="Sylfaen" w:hAnsi="Sylfaen"/>
          <w:lang w:val="hy-AM"/>
        </w:rPr>
      </w:pPr>
    </w:p>
    <w:p w:rsidR="007E4466" w:rsidRPr="007E4466" w:rsidRDefault="007E4466" w:rsidP="007E4466">
      <w:pPr>
        <w:jc w:val="right"/>
        <w:rPr>
          <w:rFonts w:ascii="GHEA Grapalat" w:hAnsi="GHEA Grapalat"/>
          <w:b/>
          <w:sz w:val="22"/>
          <w:lang w:val="hy-AM"/>
        </w:rPr>
      </w:pPr>
      <w:r w:rsidRPr="007E4466">
        <w:rPr>
          <w:rFonts w:ascii="GHEA Grapalat" w:hAnsi="GHEA Grapalat"/>
          <w:b/>
          <w:sz w:val="22"/>
          <w:lang w:val="hy-AM"/>
        </w:rPr>
        <w:t>Աղյուսակ 1.</w:t>
      </w:r>
    </w:p>
    <w:p w:rsidR="007E4466" w:rsidRPr="007E4466" w:rsidRDefault="007E4466" w:rsidP="007E4466">
      <w:pPr>
        <w:jc w:val="center"/>
        <w:rPr>
          <w:rFonts w:ascii="GHEA Grapalat" w:hAnsi="GHEA Grapalat"/>
          <w:b/>
          <w:sz w:val="22"/>
          <w:lang w:val="hy-AM"/>
        </w:rPr>
      </w:pPr>
      <w:r w:rsidRPr="007E4466">
        <w:rPr>
          <w:rFonts w:ascii="GHEA Grapalat" w:hAnsi="GHEA Grapalat"/>
          <w:b/>
          <w:sz w:val="22"/>
          <w:lang w:val="hy-AM"/>
        </w:rPr>
        <w:t>ԿԱՆԽԱՏԵՍՎՈՂ ՀԱՇՎԵԿՇԻՌԸ</w:t>
      </w:r>
    </w:p>
    <w:p w:rsidR="007E4466" w:rsidRPr="007E4466" w:rsidRDefault="007E4466" w:rsidP="007E4466">
      <w:pPr>
        <w:jc w:val="right"/>
        <w:rPr>
          <w:rFonts w:ascii="GHEA Grapalat" w:hAnsi="GHEA Grapalat"/>
          <w:i/>
          <w:sz w:val="20"/>
          <w:lang w:val="hy-AM"/>
        </w:rPr>
      </w:pPr>
    </w:p>
    <w:p w:rsidR="007E4466" w:rsidRPr="007E4466" w:rsidRDefault="007E4466" w:rsidP="007E4466">
      <w:pPr>
        <w:jc w:val="right"/>
        <w:rPr>
          <w:rFonts w:ascii="GHEA Grapalat" w:hAnsi="GHEA Grapalat"/>
          <w:i/>
          <w:sz w:val="20"/>
          <w:lang w:val="hy-AM"/>
        </w:rPr>
      </w:pPr>
    </w:p>
    <w:p w:rsidR="007E4466" w:rsidRPr="007E4466" w:rsidRDefault="007E4466" w:rsidP="007E4466">
      <w:pPr>
        <w:jc w:val="right"/>
        <w:rPr>
          <w:rFonts w:ascii="GHEA Grapalat" w:hAnsi="GHEA Grapalat"/>
          <w:i/>
          <w:sz w:val="20"/>
          <w:lang w:val="hy-AM"/>
        </w:rPr>
      </w:pPr>
      <w:r w:rsidRPr="007E4466">
        <w:rPr>
          <w:rFonts w:ascii="GHEA Grapalat" w:hAnsi="GHEA Grapalat"/>
          <w:i/>
          <w:sz w:val="20"/>
          <w:lang w:val="hy-AM"/>
        </w:rPr>
        <w:t>(հազ. դրամ)</w:t>
      </w:r>
    </w:p>
    <w:tbl>
      <w:tblPr>
        <w:tblW w:w="10285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2963"/>
        <w:gridCol w:w="1220"/>
        <w:gridCol w:w="872"/>
        <w:gridCol w:w="1046"/>
        <w:gridCol w:w="1046"/>
        <w:gridCol w:w="1046"/>
        <w:gridCol w:w="1046"/>
        <w:gridCol w:w="1046"/>
      </w:tblGrid>
      <w:tr w:rsidR="007E4466" w:rsidRPr="00987CFF" w:rsidTr="00682591">
        <w:trPr>
          <w:trHeight w:val="1088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b/>
                <w:bCs/>
                <w:sz w:val="20"/>
                <w:lang w:val="hy-AM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7E4466">
              <w:rPr>
                <w:rFonts w:ascii="GHEA Grapalat" w:hAnsi="GHEA Grapalat"/>
                <w:b/>
                <w:bCs/>
                <w:sz w:val="20"/>
                <w:lang w:val="hy-AM"/>
              </w:rPr>
              <w:t>Փաստացի մեծությունը նախորդ տարվա դեկտեմբերի    31-ի դրությամբ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7E4466">
              <w:rPr>
                <w:rFonts w:ascii="GHEA Grapalat" w:hAnsi="GHEA Grapalat"/>
                <w:b/>
                <w:bCs/>
                <w:sz w:val="20"/>
                <w:lang w:val="hy-AM"/>
              </w:rPr>
              <w:t>1-ին պլա-նավորվող  տարվա հուլիսի 1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7E4466">
              <w:rPr>
                <w:rFonts w:ascii="GHEA Grapalat" w:hAnsi="GHEA Grapalat"/>
                <w:b/>
                <w:bCs/>
                <w:sz w:val="20"/>
                <w:lang w:val="hy-AM"/>
              </w:rPr>
              <w:t>2-րդ պլա-նավորվող տարվա հունվարի 1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7E4466">
              <w:rPr>
                <w:rFonts w:ascii="GHEA Grapalat" w:hAnsi="GHEA Grapalat"/>
                <w:b/>
                <w:bCs/>
                <w:sz w:val="20"/>
                <w:lang w:val="hy-AM"/>
              </w:rPr>
              <w:t>2-րդ պլա-նավորվող տարվա հուլիսի 1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7E4466">
              <w:rPr>
                <w:rFonts w:ascii="GHEA Grapalat" w:hAnsi="GHEA Grapalat"/>
                <w:b/>
                <w:bCs/>
                <w:sz w:val="20"/>
                <w:lang w:val="hy-AM"/>
              </w:rPr>
              <w:t>3-րդ պլա-նավորվող տարվա հունվարի 1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7E4466">
              <w:rPr>
                <w:rFonts w:ascii="GHEA Grapalat" w:hAnsi="GHEA Grapalat"/>
                <w:b/>
                <w:bCs/>
                <w:sz w:val="20"/>
                <w:lang w:val="hy-AM"/>
              </w:rPr>
              <w:t>3-րդ պլա-նավորվող տարվա հուլիսի 1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7E4466">
              <w:rPr>
                <w:rFonts w:ascii="GHEA Grapalat" w:hAnsi="GHEA Grapalat"/>
                <w:b/>
                <w:bCs/>
                <w:sz w:val="20"/>
                <w:lang w:val="hy-AM"/>
              </w:rPr>
              <w:t>4-րդ պլա-նավորվող տարվա հունվարի 1</w:t>
            </w:r>
          </w:p>
        </w:tc>
      </w:tr>
      <w:tr w:rsidR="007E4466" w:rsidRPr="007E4466" w:rsidTr="00682591">
        <w:trPr>
          <w:trHeight w:val="302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E3E3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b/>
                <w:bCs/>
                <w:sz w:val="20"/>
              </w:rPr>
            </w:pPr>
            <w:r w:rsidRPr="007E4466">
              <w:rPr>
                <w:rFonts w:ascii="GHEA Grapalat" w:hAnsi="GHEA Grapalat"/>
                <w:b/>
                <w:bCs/>
                <w:sz w:val="20"/>
              </w:rPr>
              <w:t>Ակտիվներ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noWrap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noWrap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noWrap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noWrap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noWrap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noWrap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</w:tr>
      <w:tr w:rsidR="007E4466" w:rsidRPr="007E4466" w:rsidTr="00682591">
        <w:trPr>
          <w:trHeight w:val="257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GHEA Grapalat" w:hAnsi="GHEA Grapalat"/>
                <w:sz w:val="20"/>
              </w:rPr>
              <w:t xml:space="preserve">Կանխիկ դրամական միջոցներ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</w:tr>
      <w:tr w:rsidR="007E4466" w:rsidRPr="007E4466" w:rsidTr="00682591">
        <w:trPr>
          <w:trHeight w:val="257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GHEA Grapalat" w:hAnsi="GHEA Grapalat"/>
                <w:sz w:val="20"/>
              </w:rPr>
              <w:t>Պահանջներ բանկերի և այլ ֆինանսական կազմակերպությունների նկատմամբ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</w:tr>
      <w:tr w:rsidR="007E4466" w:rsidRPr="007E4466" w:rsidTr="00682591">
        <w:trPr>
          <w:trHeight w:val="257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GHEA Grapalat" w:hAnsi="GHEA Grapalat"/>
                <w:sz w:val="20"/>
              </w:rPr>
              <w:t>Պահանջներ հաճախորդների նկատմամբ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</w:tr>
      <w:tr w:rsidR="007E4466" w:rsidRPr="007E4466" w:rsidTr="00682591">
        <w:trPr>
          <w:trHeight w:val="257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GHEA Grapalat" w:hAnsi="GHEA Grapalat"/>
                <w:sz w:val="20"/>
              </w:rPr>
              <w:t xml:space="preserve">Շահույթով կամ վնասով վերաչափվող իրական արժեքով հաշվառվող </w:t>
            </w:r>
          </w:p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GHEA Grapalat" w:hAnsi="GHEA Grapalat"/>
                <w:sz w:val="20"/>
              </w:rPr>
              <w:t>ֆինանսական ակտիվներ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7E4466" w:rsidRPr="007E4466" w:rsidTr="00682591">
        <w:trPr>
          <w:trHeight w:val="257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GHEA Grapalat" w:hAnsi="GHEA Grapalat"/>
                <w:sz w:val="20"/>
              </w:rPr>
              <w:t>Վաճառքի համար մատչելի ֆինանսական ակտիվներ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</w:tr>
      <w:tr w:rsidR="007E4466" w:rsidRPr="007E4466" w:rsidTr="00682591">
        <w:trPr>
          <w:trHeight w:val="257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GHEA Grapalat" w:hAnsi="GHEA Grapalat"/>
                <w:sz w:val="20"/>
              </w:rPr>
              <w:t>Մինչև մարման ժամկետը պահվող ներդրումներ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</w:tr>
      <w:tr w:rsidR="007E4466" w:rsidRPr="007E4466" w:rsidTr="00682591">
        <w:trPr>
          <w:trHeight w:val="257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GHEA Grapalat" w:hAnsi="GHEA Grapalat"/>
                <w:sz w:val="20"/>
              </w:rPr>
              <w:t>Ներդրումներ այլ անձանց կանոնադրական կապիտալում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7E4466" w:rsidRPr="007E4466" w:rsidTr="00682591">
        <w:trPr>
          <w:trHeight w:val="257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GHEA Grapalat" w:hAnsi="GHEA Grapalat"/>
                <w:sz w:val="20"/>
              </w:rPr>
              <w:t>Հիմնական միջոցներ և ոչ նյութական ակտիվներ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7E4466" w:rsidRPr="007E4466" w:rsidTr="00682591">
        <w:trPr>
          <w:trHeight w:val="257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GHEA Grapalat" w:hAnsi="GHEA Grapalat"/>
                <w:sz w:val="20"/>
              </w:rPr>
              <w:t xml:space="preserve">Հետաձգված հարկային </w:t>
            </w:r>
            <w:r w:rsidRPr="007E4466">
              <w:rPr>
                <w:rFonts w:ascii="GHEA Grapalat" w:hAnsi="GHEA Grapalat"/>
                <w:sz w:val="20"/>
              </w:rPr>
              <w:lastRenderedPageBreak/>
              <w:t>ակտիվներ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7E4466" w:rsidRPr="007E4466" w:rsidTr="00682591">
        <w:trPr>
          <w:trHeight w:val="257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GHEA Grapalat" w:hAnsi="GHEA Grapalat"/>
                <w:sz w:val="20"/>
              </w:rPr>
              <w:lastRenderedPageBreak/>
              <w:t>Այլ ակտիվներ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7E4466" w:rsidRPr="007E4466" w:rsidTr="00682591">
        <w:trPr>
          <w:trHeight w:val="302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E3E3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b/>
                <w:bCs/>
                <w:sz w:val="20"/>
              </w:rPr>
            </w:pPr>
            <w:r w:rsidRPr="007E4466">
              <w:rPr>
                <w:rFonts w:ascii="GHEA Grapalat" w:hAnsi="GHEA Grapalat"/>
                <w:b/>
                <w:bCs/>
                <w:sz w:val="20"/>
              </w:rPr>
              <w:t>Ընդամենը` ակտիվներ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b/>
                <w:bCs/>
                <w:sz w:val="20"/>
              </w:rPr>
            </w:pPr>
            <w:r w:rsidRPr="007E4466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b/>
                <w:bCs/>
                <w:sz w:val="20"/>
              </w:rPr>
            </w:pPr>
            <w:r w:rsidRPr="007E4466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b/>
                <w:bCs/>
                <w:sz w:val="20"/>
              </w:rPr>
            </w:pPr>
            <w:r w:rsidRPr="007E4466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b/>
                <w:bCs/>
                <w:sz w:val="20"/>
              </w:rPr>
            </w:pPr>
            <w:r w:rsidRPr="007E4466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b/>
                <w:bCs/>
                <w:sz w:val="20"/>
              </w:rPr>
            </w:pPr>
            <w:r w:rsidRPr="007E4466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b/>
                <w:bCs/>
                <w:sz w:val="20"/>
              </w:rPr>
            </w:pPr>
            <w:r w:rsidRPr="007E4466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b/>
                <w:bCs/>
                <w:sz w:val="20"/>
              </w:rPr>
            </w:pPr>
            <w:r w:rsidRPr="007E4466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</w:tr>
      <w:tr w:rsidR="007E4466" w:rsidRPr="007E4466" w:rsidTr="00682591">
        <w:trPr>
          <w:trHeight w:val="257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</w:tr>
      <w:tr w:rsidR="007E4466" w:rsidRPr="007E4466" w:rsidTr="00682591">
        <w:trPr>
          <w:trHeight w:val="302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E3E3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b/>
                <w:bCs/>
                <w:sz w:val="20"/>
              </w:rPr>
            </w:pPr>
            <w:r w:rsidRPr="007E4466">
              <w:rPr>
                <w:rFonts w:ascii="GHEA Grapalat" w:hAnsi="GHEA Grapalat"/>
                <w:b/>
                <w:bCs/>
                <w:sz w:val="20"/>
              </w:rPr>
              <w:t xml:space="preserve">Պարտավորություններ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noWrap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</w:tr>
      <w:tr w:rsidR="007E4466" w:rsidRPr="007E4466" w:rsidTr="00682591">
        <w:trPr>
          <w:trHeight w:val="257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GHEA Grapalat" w:hAnsi="GHEA Grapalat"/>
                <w:sz w:val="20"/>
              </w:rPr>
              <w:t>Պարտավորություններ բանկերի և այլ ֆինանսական կազմակերպությունների նկատմամբ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</w:tr>
      <w:tr w:rsidR="007E4466" w:rsidRPr="007E4466" w:rsidTr="00682591">
        <w:trPr>
          <w:trHeight w:val="257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GHEA Grapalat" w:hAnsi="GHEA Grapalat"/>
                <w:sz w:val="20"/>
              </w:rPr>
              <w:t>Պարտավորություններ հաճախորդների նկատմամբ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7E4466" w:rsidRPr="007E4466" w:rsidTr="00682591">
        <w:trPr>
          <w:trHeight w:val="257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GHEA Grapalat" w:hAnsi="GHEA Grapalat"/>
                <w:sz w:val="20"/>
              </w:rPr>
              <w:t>Շահույթով կամ վնասով վերաչափվող իրական արժեքով հաշվառվող ֆինանսական պարտավորություն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</w:tr>
      <w:tr w:rsidR="007E4466" w:rsidRPr="007E4466" w:rsidTr="00682591">
        <w:trPr>
          <w:trHeight w:val="514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GHEA Grapalat" w:hAnsi="GHEA Grapalat"/>
                <w:sz w:val="20"/>
              </w:rPr>
              <w:t>Ներդրումային ընկերության կողմից թողարկված արժեթղթեր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7E4466" w:rsidRPr="007E4466" w:rsidTr="00682591">
        <w:trPr>
          <w:trHeight w:val="307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GHEA Grapalat" w:hAnsi="GHEA Grapalat"/>
                <w:sz w:val="20"/>
              </w:rPr>
              <w:t>Հետաձգված հարկային պարտավորություններ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Courier New" w:hAnsi="Courier New" w:cs="Courier New"/>
                <w:sz w:val="20"/>
              </w:rPr>
              <w:t> </w:t>
            </w:r>
          </w:p>
        </w:tc>
      </w:tr>
      <w:tr w:rsidR="007E4466" w:rsidRPr="007E4466" w:rsidTr="00682591">
        <w:trPr>
          <w:trHeight w:val="307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GHEA Grapalat" w:hAnsi="GHEA Grapalat"/>
                <w:sz w:val="20"/>
              </w:rPr>
              <w:t>Պահուստներ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7E4466" w:rsidRPr="007E4466" w:rsidTr="00682591">
        <w:trPr>
          <w:trHeight w:val="307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  <w:r w:rsidRPr="007E4466">
              <w:rPr>
                <w:rFonts w:ascii="GHEA Grapalat" w:hAnsi="GHEA Grapalat"/>
                <w:sz w:val="20"/>
              </w:rPr>
              <w:t>Այլ պարտավորություններ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7E4466" w:rsidRPr="007E4466" w:rsidTr="00682591">
        <w:trPr>
          <w:trHeight w:val="302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E3E3"/>
            <w:vAlign w:val="bottom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b/>
                <w:bCs/>
                <w:sz w:val="20"/>
              </w:rPr>
            </w:pPr>
            <w:r w:rsidRPr="007E4466">
              <w:rPr>
                <w:rFonts w:ascii="GHEA Grapalat" w:hAnsi="GHEA Grapalat"/>
                <w:b/>
                <w:bCs/>
                <w:sz w:val="20"/>
              </w:rPr>
              <w:t xml:space="preserve">Ընդամենը` պարտավորություններ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b/>
                <w:bCs/>
                <w:sz w:val="20"/>
              </w:rPr>
            </w:pPr>
            <w:r w:rsidRPr="007E4466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b/>
                <w:bCs/>
                <w:sz w:val="20"/>
              </w:rPr>
            </w:pPr>
            <w:r w:rsidRPr="007E4466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b/>
                <w:bCs/>
                <w:sz w:val="20"/>
              </w:rPr>
            </w:pPr>
            <w:r w:rsidRPr="007E4466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b/>
                <w:bCs/>
                <w:sz w:val="20"/>
              </w:rPr>
            </w:pPr>
            <w:r w:rsidRPr="007E4466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b/>
                <w:bCs/>
                <w:sz w:val="20"/>
              </w:rPr>
            </w:pPr>
            <w:r w:rsidRPr="007E4466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b/>
                <w:bCs/>
                <w:sz w:val="20"/>
              </w:rPr>
            </w:pPr>
            <w:r w:rsidRPr="007E4466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</w:tcPr>
          <w:p w:rsidR="007E4466" w:rsidRPr="007E4466" w:rsidRDefault="007E4466" w:rsidP="007E4466">
            <w:pPr>
              <w:jc w:val="both"/>
              <w:rPr>
                <w:rFonts w:ascii="GHEA Grapalat" w:hAnsi="GHEA Grapalat"/>
                <w:b/>
                <w:bCs/>
                <w:sz w:val="20"/>
              </w:rPr>
            </w:pPr>
            <w:r w:rsidRPr="007E4466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</w:tr>
    </w:tbl>
    <w:p w:rsidR="007E4466" w:rsidRPr="007E4466" w:rsidRDefault="007E4466" w:rsidP="007E4466">
      <w:pPr>
        <w:jc w:val="both"/>
        <w:rPr>
          <w:rFonts w:ascii="GHEA Grapalat" w:hAnsi="GHEA Grapalat"/>
          <w:sz w:val="20"/>
          <w:lang w:val="hy-AM"/>
        </w:rPr>
      </w:pPr>
    </w:p>
    <w:p w:rsidR="007E4466" w:rsidRPr="007E4466" w:rsidRDefault="007E4466" w:rsidP="007E4466">
      <w:pPr>
        <w:spacing w:after="200" w:line="276" w:lineRule="auto"/>
        <w:rPr>
          <w:rFonts w:ascii="GHEA Grapalat" w:hAnsi="GHEA Grapalat"/>
          <w:b/>
          <w:sz w:val="22"/>
          <w:lang w:val="hy-AM"/>
        </w:rPr>
      </w:pPr>
      <w:r w:rsidRPr="007E4466">
        <w:rPr>
          <w:rFonts w:ascii="GHEA Grapalat" w:hAnsi="GHEA Grapalat"/>
          <w:b/>
          <w:sz w:val="22"/>
          <w:lang w:val="hy-AM"/>
        </w:rPr>
        <w:br w:type="page"/>
      </w:r>
    </w:p>
    <w:p w:rsidR="007E4466" w:rsidRPr="007E4466" w:rsidRDefault="007E4466" w:rsidP="007E4466">
      <w:pPr>
        <w:spacing w:before="120" w:after="120"/>
        <w:ind w:left="1275"/>
        <w:jc w:val="right"/>
        <w:rPr>
          <w:rFonts w:ascii="GHEA Grapalat" w:eastAsia="Calibri" w:hAnsi="GHEA Grapalat"/>
          <w:noProof w:val="0"/>
          <w:sz w:val="22"/>
          <w:szCs w:val="22"/>
          <w:u w:val="single"/>
          <w:lang w:val="hy-AM"/>
        </w:rPr>
      </w:pPr>
      <w:r w:rsidRPr="007E4466">
        <w:rPr>
          <w:rFonts w:ascii="GHEA Grapalat" w:eastAsia="Calibri" w:hAnsi="GHEA Grapalat" w:cs="Sylfaen"/>
          <w:b/>
          <w:noProof w:val="0"/>
          <w:sz w:val="22"/>
          <w:szCs w:val="22"/>
          <w:lang w:val="hy-AM"/>
        </w:rPr>
        <w:lastRenderedPageBreak/>
        <w:t>ԱՂՅՈՒՍԱԿ</w:t>
      </w:r>
      <w:r w:rsidRPr="007E4466">
        <w:rPr>
          <w:rFonts w:ascii="GHEA Grapalat" w:eastAsia="Calibri" w:hAnsi="GHEA Grapalat"/>
          <w:b/>
          <w:noProof w:val="0"/>
          <w:sz w:val="22"/>
          <w:szCs w:val="22"/>
          <w:lang w:val="hy-AM"/>
        </w:rPr>
        <w:t xml:space="preserve"> 2</w:t>
      </w:r>
    </w:p>
    <w:p w:rsidR="007E4466" w:rsidRPr="007E4466" w:rsidRDefault="007E4466" w:rsidP="007E4466">
      <w:pPr>
        <w:spacing w:before="120" w:after="120"/>
        <w:ind w:left="1275"/>
        <w:jc w:val="center"/>
        <w:rPr>
          <w:rFonts w:ascii="GHEA Grapalat" w:eastAsia="Calibri" w:hAnsi="GHEA Grapalat"/>
          <w:noProof w:val="0"/>
          <w:sz w:val="22"/>
          <w:szCs w:val="22"/>
          <w:u w:val="single"/>
          <w:lang w:val="hy-AM"/>
        </w:rPr>
      </w:pPr>
    </w:p>
    <w:p w:rsidR="007E4466" w:rsidRPr="007E4466" w:rsidRDefault="007E4466" w:rsidP="007E4466">
      <w:pPr>
        <w:spacing w:before="120" w:after="120"/>
        <w:ind w:left="1275"/>
        <w:jc w:val="center"/>
        <w:rPr>
          <w:rFonts w:ascii="GHEA Grapalat" w:eastAsia="Calibri" w:hAnsi="GHEA Grapalat"/>
          <w:b/>
          <w:bCs/>
          <w:noProof w:val="0"/>
          <w:sz w:val="22"/>
          <w:szCs w:val="22"/>
          <w:lang w:val="hy-AM"/>
        </w:rPr>
      </w:pPr>
      <w:r w:rsidRPr="007E4466">
        <w:rPr>
          <w:rFonts w:ascii="GHEA Grapalat" w:eastAsia="Calibri" w:hAnsi="GHEA Grapalat" w:cs="Sylfaen"/>
          <w:b/>
          <w:bCs/>
          <w:noProof w:val="0"/>
          <w:sz w:val="22"/>
          <w:szCs w:val="22"/>
          <w:lang w:val="hy-AM"/>
        </w:rPr>
        <w:t>ԵԿԱՄՈՒՏՆԵՐԻ</w:t>
      </w:r>
      <w:r w:rsidRPr="007E4466">
        <w:rPr>
          <w:rFonts w:ascii="GHEA Grapalat" w:eastAsia="Calibri" w:hAnsi="GHEA Grapalat"/>
          <w:b/>
          <w:bCs/>
          <w:noProof w:val="0"/>
          <w:sz w:val="22"/>
          <w:szCs w:val="22"/>
          <w:lang w:val="hy-AM"/>
        </w:rPr>
        <w:t xml:space="preserve"> </w:t>
      </w:r>
      <w:r w:rsidRPr="007E4466">
        <w:rPr>
          <w:rFonts w:ascii="GHEA Grapalat" w:eastAsia="Calibri" w:hAnsi="GHEA Grapalat" w:cs="Sylfaen"/>
          <w:b/>
          <w:bCs/>
          <w:noProof w:val="0"/>
          <w:sz w:val="22"/>
          <w:szCs w:val="22"/>
          <w:lang w:val="hy-AM"/>
        </w:rPr>
        <w:t>ԵՎ</w:t>
      </w:r>
      <w:r w:rsidRPr="007E4466">
        <w:rPr>
          <w:rFonts w:ascii="GHEA Grapalat" w:eastAsia="Calibri" w:hAnsi="GHEA Grapalat"/>
          <w:b/>
          <w:bCs/>
          <w:noProof w:val="0"/>
          <w:sz w:val="22"/>
          <w:szCs w:val="22"/>
          <w:lang w:val="hy-AM"/>
        </w:rPr>
        <w:t xml:space="preserve"> </w:t>
      </w:r>
      <w:r w:rsidRPr="007E4466">
        <w:rPr>
          <w:rFonts w:ascii="GHEA Grapalat" w:eastAsia="Calibri" w:hAnsi="GHEA Grapalat" w:cs="Sylfaen"/>
          <w:b/>
          <w:bCs/>
          <w:noProof w:val="0"/>
          <w:sz w:val="22"/>
          <w:szCs w:val="22"/>
          <w:lang w:val="hy-AM"/>
        </w:rPr>
        <w:t>ԾԱԽՍԵՐԻ</w:t>
      </w:r>
      <w:r w:rsidRPr="007E4466">
        <w:rPr>
          <w:rFonts w:ascii="GHEA Grapalat" w:eastAsia="Calibri" w:hAnsi="GHEA Grapalat"/>
          <w:b/>
          <w:bCs/>
          <w:noProof w:val="0"/>
          <w:sz w:val="22"/>
          <w:szCs w:val="22"/>
          <w:lang w:val="hy-AM"/>
        </w:rPr>
        <w:t xml:space="preserve"> </w:t>
      </w:r>
      <w:r w:rsidRPr="007E4466">
        <w:rPr>
          <w:rFonts w:ascii="GHEA Grapalat" w:eastAsia="Calibri" w:hAnsi="GHEA Grapalat" w:cs="Sylfaen"/>
          <w:b/>
          <w:bCs/>
          <w:noProof w:val="0"/>
          <w:sz w:val="22"/>
          <w:szCs w:val="22"/>
          <w:lang w:val="hy-AM"/>
        </w:rPr>
        <w:t>ԿԱՆԽԱՏԵՍՈՒՄԸ</w:t>
      </w:r>
    </w:p>
    <w:p w:rsidR="007E4466" w:rsidRPr="007E4466" w:rsidRDefault="007E4466" w:rsidP="007E4466">
      <w:pPr>
        <w:spacing w:before="120" w:after="120"/>
        <w:ind w:left="1275"/>
        <w:jc w:val="right"/>
        <w:rPr>
          <w:rFonts w:ascii="GHEA Grapalat" w:eastAsia="Calibri" w:hAnsi="GHEA Grapalat"/>
          <w:i/>
          <w:noProof w:val="0"/>
          <w:sz w:val="20"/>
          <w:szCs w:val="22"/>
          <w:lang w:val="hy-AM"/>
        </w:rPr>
      </w:pPr>
      <w:r w:rsidRPr="007E4466">
        <w:rPr>
          <w:rFonts w:ascii="GHEA Grapalat" w:eastAsia="Calibri" w:hAnsi="GHEA Grapalat"/>
          <w:i/>
          <w:noProof w:val="0"/>
          <w:sz w:val="20"/>
          <w:szCs w:val="22"/>
          <w:lang w:val="hy-AM"/>
        </w:rPr>
        <w:t>(</w:t>
      </w:r>
      <w:r w:rsidRPr="007E4466">
        <w:rPr>
          <w:rFonts w:ascii="GHEA Grapalat" w:eastAsia="Calibri" w:hAnsi="GHEA Grapalat" w:cs="Sylfaen"/>
          <w:i/>
          <w:noProof w:val="0"/>
          <w:sz w:val="20"/>
          <w:szCs w:val="22"/>
          <w:lang w:val="hy-AM"/>
        </w:rPr>
        <w:t>հազ</w:t>
      </w:r>
      <w:r w:rsidRPr="007E4466">
        <w:rPr>
          <w:rFonts w:ascii="GHEA Grapalat" w:eastAsia="Calibri" w:hAnsi="GHEA Grapalat"/>
          <w:i/>
          <w:noProof w:val="0"/>
          <w:sz w:val="20"/>
          <w:szCs w:val="22"/>
          <w:lang w:val="hy-AM"/>
        </w:rPr>
        <w:t xml:space="preserve">. </w:t>
      </w:r>
      <w:r w:rsidRPr="007E4466">
        <w:rPr>
          <w:rFonts w:ascii="GHEA Grapalat" w:eastAsia="Calibri" w:hAnsi="GHEA Grapalat" w:cs="Sylfaen"/>
          <w:i/>
          <w:noProof w:val="0"/>
          <w:sz w:val="20"/>
          <w:szCs w:val="22"/>
          <w:lang w:val="hy-AM"/>
        </w:rPr>
        <w:t>դրամ</w:t>
      </w:r>
      <w:r w:rsidRPr="007E4466">
        <w:rPr>
          <w:rFonts w:ascii="GHEA Grapalat" w:eastAsia="Calibri" w:hAnsi="GHEA Grapalat"/>
          <w:i/>
          <w:noProof w:val="0"/>
          <w:sz w:val="20"/>
          <w:szCs w:val="22"/>
          <w:lang w:val="hy-AM"/>
        </w:rPr>
        <w:t>)</w:t>
      </w:r>
    </w:p>
    <w:tbl>
      <w:tblPr>
        <w:tblW w:w="10548" w:type="dxa"/>
        <w:tblInd w:w="-720" w:type="dxa"/>
        <w:tblLayout w:type="fixed"/>
        <w:tblLook w:val="0000" w:firstRow="0" w:lastRow="0" w:firstColumn="0" w:lastColumn="0" w:noHBand="0" w:noVBand="0"/>
      </w:tblPr>
      <w:tblGrid>
        <w:gridCol w:w="3528"/>
        <w:gridCol w:w="1260"/>
        <w:gridCol w:w="1080"/>
        <w:gridCol w:w="900"/>
        <w:gridCol w:w="900"/>
        <w:gridCol w:w="900"/>
        <w:gridCol w:w="1080"/>
        <w:gridCol w:w="900"/>
      </w:tblGrid>
      <w:tr w:rsidR="007E4466" w:rsidRPr="00987CFF" w:rsidTr="00682591">
        <w:trPr>
          <w:trHeight w:val="998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tabs>
                <w:tab w:val="left" w:pos="-1548"/>
              </w:tabs>
              <w:spacing w:before="120" w:after="120"/>
              <w:ind w:left="972"/>
              <w:jc w:val="both"/>
              <w:rPr>
                <w:rFonts w:ascii="GHEA Grapalat" w:eastAsia="Calibri" w:hAnsi="GHEA Grapalat" w:cs="Arial"/>
                <w:noProof w:val="0"/>
                <w:sz w:val="22"/>
                <w:szCs w:val="22"/>
              </w:rPr>
            </w:pPr>
            <w:r w:rsidRPr="007E4466">
              <w:rPr>
                <w:rFonts w:ascii="GHEA Grapalat" w:eastAsia="Calibri" w:hAnsi="GHEA Grapalat" w:cs="Sylfaen"/>
                <w:noProof w:val="0"/>
                <w:sz w:val="22"/>
                <w:szCs w:val="22"/>
              </w:rPr>
              <w:t>ԱՆՎԱՆՈՒՄԸ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tabs>
                <w:tab w:val="left" w:pos="1980"/>
              </w:tabs>
              <w:spacing w:before="120" w:after="120"/>
              <w:jc w:val="both"/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</w:pPr>
            <w:r w:rsidRPr="007E4466">
              <w:rPr>
                <w:rFonts w:ascii="GHEA Grapalat" w:eastAsia="Calibri" w:hAnsi="GHEA Grapalat" w:cs="Sylfaen"/>
                <w:b/>
                <w:bCs/>
                <w:noProof w:val="0"/>
                <w:sz w:val="22"/>
                <w:szCs w:val="22"/>
                <w:lang w:val="hy-AM"/>
              </w:rPr>
              <w:t>Փաստացի</w:t>
            </w:r>
            <w:r w:rsidRPr="007E4466">
              <w:rPr>
                <w:rFonts w:ascii="GHEA Grapalat" w:eastAsia="Calibri" w:hAnsi="GHEA Grapalat" w:cs="Times Armenian"/>
                <w:b/>
                <w:bCs/>
                <w:noProof w:val="0"/>
                <w:sz w:val="22"/>
                <w:szCs w:val="22"/>
                <w:lang w:val="hy-AM"/>
              </w:rPr>
              <w:t xml:space="preserve"> </w:t>
            </w:r>
            <w:r w:rsidRPr="007E4466">
              <w:rPr>
                <w:rFonts w:ascii="GHEA Grapalat" w:eastAsia="Calibri" w:hAnsi="GHEA Grapalat" w:cs="Sylfaen"/>
                <w:b/>
                <w:bCs/>
                <w:noProof w:val="0"/>
                <w:sz w:val="22"/>
                <w:szCs w:val="22"/>
                <w:lang w:val="hy-AM"/>
              </w:rPr>
              <w:t>մեծությունը</w:t>
            </w:r>
            <w:r w:rsidRPr="007E4466">
              <w:rPr>
                <w:rFonts w:ascii="GHEA Grapalat" w:eastAsia="Calibri" w:hAnsi="GHEA Grapalat" w:cs="Times Armenian"/>
                <w:b/>
                <w:bCs/>
                <w:noProof w:val="0"/>
                <w:sz w:val="22"/>
                <w:szCs w:val="22"/>
                <w:lang w:val="hy-AM"/>
              </w:rPr>
              <w:t xml:space="preserve"> </w:t>
            </w:r>
            <w:r w:rsidRPr="007E4466">
              <w:rPr>
                <w:rFonts w:ascii="GHEA Grapalat" w:eastAsia="Calibri" w:hAnsi="GHEA Grapalat" w:cs="Sylfaen"/>
                <w:b/>
                <w:bCs/>
                <w:noProof w:val="0"/>
                <w:sz w:val="22"/>
                <w:szCs w:val="22"/>
                <w:lang w:val="hy-AM"/>
              </w:rPr>
              <w:t>նախորդ</w:t>
            </w:r>
            <w:r w:rsidRPr="007E4466">
              <w:rPr>
                <w:rFonts w:ascii="GHEA Grapalat" w:eastAsia="Calibri" w:hAnsi="GHEA Grapalat" w:cs="Times Armenian"/>
                <w:b/>
                <w:bCs/>
                <w:noProof w:val="0"/>
                <w:sz w:val="22"/>
                <w:szCs w:val="22"/>
                <w:lang w:val="hy-AM"/>
              </w:rPr>
              <w:t xml:space="preserve"> </w:t>
            </w:r>
            <w:r w:rsidRPr="007E4466">
              <w:rPr>
                <w:rFonts w:ascii="GHEA Grapalat" w:eastAsia="Calibri" w:hAnsi="GHEA Grapalat" w:cs="Sylfaen"/>
                <w:b/>
                <w:bCs/>
                <w:noProof w:val="0"/>
                <w:sz w:val="22"/>
                <w:szCs w:val="22"/>
                <w:lang w:val="hy-AM"/>
              </w:rPr>
              <w:t>տարվա</w:t>
            </w:r>
            <w:r w:rsidRPr="007E4466">
              <w:rPr>
                <w:rFonts w:ascii="GHEA Grapalat" w:eastAsia="Calibri" w:hAnsi="GHEA Grapalat" w:cs="Times Armenian"/>
                <w:b/>
                <w:bCs/>
                <w:noProof w:val="0"/>
                <w:sz w:val="22"/>
                <w:szCs w:val="22"/>
                <w:lang w:val="hy-AM"/>
              </w:rPr>
              <w:t xml:space="preserve"> </w:t>
            </w:r>
            <w:r w:rsidRPr="007E4466">
              <w:rPr>
                <w:rFonts w:ascii="GHEA Grapalat" w:eastAsia="Calibri" w:hAnsi="GHEA Grapalat" w:cs="Sylfaen"/>
                <w:b/>
                <w:bCs/>
                <w:noProof w:val="0"/>
                <w:sz w:val="22"/>
                <w:szCs w:val="22"/>
                <w:lang w:val="hy-AM"/>
              </w:rPr>
              <w:t>դեկտեմբերի</w:t>
            </w:r>
            <w:r w:rsidRPr="007E4466">
              <w:rPr>
                <w:rFonts w:ascii="GHEA Grapalat" w:eastAsia="Calibri" w:hAnsi="GHEA Grapalat" w:cs="Times Armenian"/>
                <w:b/>
                <w:bCs/>
                <w:noProof w:val="0"/>
                <w:sz w:val="22"/>
                <w:szCs w:val="22"/>
                <w:lang w:val="hy-AM"/>
              </w:rPr>
              <w:t xml:space="preserve">   </w:t>
            </w:r>
            <w:r w:rsidRPr="007E4466"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  <w:t xml:space="preserve"> 31-</w:t>
            </w:r>
            <w:r w:rsidRPr="007E4466">
              <w:rPr>
                <w:rFonts w:ascii="GHEA Grapalat" w:eastAsia="Calibri" w:hAnsi="GHEA Grapalat" w:cs="Sylfaen"/>
                <w:b/>
                <w:bCs/>
                <w:noProof w:val="0"/>
                <w:sz w:val="22"/>
                <w:szCs w:val="22"/>
                <w:lang w:val="hy-AM"/>
              </w:rPr>
              <w:t>ի</w:t>
            </w:r>
            <w:r w:rsidRPr="007E4466">
              <w:rPr>
                <w:rFonts w:ascii="GHEA Grapalat" w:eastAsia="Calibri" w:hAnsi="GHEA Grapalat" w:cs="Times Armenian"/>
                <w:b/>
                <w:bCs/>
                <w:noProof w:val="0"/>
                <w:sz w:val="22"/>
                <w:szCs w:val="22"/>
                <w:lang w:val="hy-AM"/>
              </w:rPr>
              <w:t xml:space="preserve"> </w:t>
            </w:r>
            <w:r w:rsidRPr="007E4466">
              <w:rPr>
                <w:rFonts w:ascii="GHEA Grapalat" w:eastAsia="Calibri" w:hAnsi="GHEA Grapalat" w:cs="Sylfaen"/>
                <w:b/>
                <w:bCs/>
                <w:noProof w:val="0"/>
                <w:sz w:val="22"/>
                <w:szCs w:val="22"/>
                <w:lang w:val="hy-AM"/>
              </w:rPr>
              <w:t>դրությամբ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tabs>
                <w:tab w:val="left" w:pos="1980"/>
              </w:tabs>
              <w:spacing w:before="120" w:after="120"/>
              <w:ind w:left="-108" w:right="-108"/>
              <w:jc w:val="both"/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</w:pPr>
            <w:r w:rsidRPr="007E4466"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  <w:t>1-</w:t>
            </w:r>
            <w:r w:rsidRPr="007E4466">
              <w:rPr>
                <w:rFonts w:ascii="GHEA Grapalat" w:eastAsia="Calibri" w:hAnsi="GHEA Grapalat" w:cs="Sylfaen"/>
                <w:b/>
                <w:bCs/>
                <w:noProof w:val="0"/>
                <w:sz w:val="22"/>
                <w:szCs w:val="22"/>
                <w:lang w:val="hy-AM"/>
              </w:rPr>
              <w:t>ին</w:t>
            </w:r>
            <w:r w:rsidRPr="007E4466"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  <w:t xml:space="preserve"> </w:t>
            </w:r>
            <w:r w:rsidRPr="007E4466">
              <w:rPr>
                <w:rFonts w:ascii="GHEA Grapalat" w:eastAsia="Calibri" w:hAnsi="GHEA Grapalat" w:cs="Sylfaen"/>
                <w:b/>
                <w:bCs/>
                <w:noProof w:val="0"/>
                <w:sz w:val="22"/>
                <w:szCs w:val="22"/>
                <w:lang w:val="hy-AM"/>
              </w:rPr>
              <w:t>պլանա</w:t>
            </w:r>
            <w:r w:rsidRPr="007E4466"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  <w:t>-</w:t>
            </w:r>
            <w:r w:rsidRPr="007E4466">
              <w:rPr>
                <w:rFonts w:ascii="GHEA Grapalat" w:eastAsia="Calibri" w:hAnsi="GHEA Grapalat" w:cs="Sylfaen"/>
                <w:b/>
                <w:bCs/>
                <w:noProof w:val="0"/>
                <w:sz w:val="22"/>
                <w:szCs w:val="22"/>
                <w:lang w:val="hy-AM"/>
              </w:rPr>
              <w:t>վորվող</w:t>
            </w:r>
            <w:r w:rsidRPr="007E4466"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  <w:t xml:space="preserve">  </w:t>
            </w:r>
            <w:r w:rsidRPr="007E4466">
              <w:rPr>
                <w:rFonts w:ascii="GHEA Grapalat" w:eastAsia="Calibri" w:hAnsi="GHEA Grapalat" w:cs="Sylfaen"/>
                <w:b/>
                <w:bCs/>
                <w:noProof w:val="0"/>
                <w:sz w:val="22"/>
                <w:szCs w:val="22"/>
                <w:lang w:val="hy-AM"/>
              </w:rPr>
              <w:t>տարվա</w:t>
            </w:r>
            <w:r w:rsidRPr="007E4466"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  <w:t xml:space="preserve"> </w:t>
            </w:r>
            <w:r w:rsidRPr="007E4466">
              <w:rPr>
                <w:rFonts w:ascii="GHEA Grapalat" w:eastAsia="Calibri" w:hAnsi="GHEA Grapalat" w:cs="Sylfaen"/>
                <w:b/>
                <w:bCs/>
                <w:noProof w:val="0"/>
                <w:sz w:val="22"/>
                <w:szCs w:val="22"/>
                <w:lang w:val="hy-AM"/>
              </w:rPr>
              <w:t>հուլիսի</w:t>
            </w:r>
            <w:r w:rsidRPr="007E4466"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  <w:t xml:space="preserve"> 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tabs>
                <w:tab w:val="left" w:pos="792"/>
                <w:tab w:val="left" w:pos="1980"/>
              </w:tabs>
              <w:spacing w:before="120" w:after="120"/>
              <w:ind w:left="-108" w:right="-108"/>
              <w:jc w:val="both"/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</w:pPr>
            <w:r w:rsidRPr="007E4466"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  <w:t>2-</w:t>
            </w:r>
            <w:r w:rsidRPr="007E4466">
              <w:rPr>
                <w:rFonts w:ascii="GHEA Grapalat" w:eastAsia="Calibri" w:hAnsi="GHEA Grapalat" w:cs="Sylfaen"/>
                <w:b/>
                <w:bCs/>
                <w:noProof w:val="0"/>
                <w:sz w:val="22"/>
                <w:szCs w:val="22"/>
                <w:lang w:val="hy-AM"/>
              </w:rPr>
              <w:t>րդ</w:t>
            </w:r>
            <w:r w:rsidRPr="007E4466"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  <w:t xml:space="preserve"> </w:t>
            </w:r>
            <w:r w:rsidRPr="007E4466">
              <w:rPr>
                <w:rFonts w:ascii="GHEA Grapalat" w:eastAsia="Calibri" w:hAnsi="GHEA Grapalat" w:cs="Sylfaen"/>
                <w:b/>
                <w:bCs/>
                <w:noProof w:val="0"/>
                <w:sz w:val="22"/>
                <w:szCs w:val="22"/>
                <w:lang w:val="hy-AM"/>
              </w:rPr>
              <w:t>պլանա</w:t>
            </w:r>
            <w:r w:rsidRPr="007E4466"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  <w:t>-</w:t>
            </w:r>
            <w:r w:rsidRPr="007E4466">
              <w:rPr>
                <w:rFonts w:ascii="GHEA Grapalat" w:eastAsia="Calibri" w:hAnsi="GHEA Grapalat" w:cs="Sylfaen"/>
                <w:b/>
                <w:bCs/>
                <w:noProof w:val="0"/>
                <w:sz w:val="22"/>
                <w:szCs w:val="22"/>
                <w:lang w:val="hy-AM"/>
              </w:rPr>
              <w:t>վորվող</w:t>
            </w:r>
            <w:r w:rsidRPr="007E4466"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  <w:t xml:space="preserve"> </w:t>
            </w:r>
            <w:r w:rsidRPr="007E4466">
              <w:rPr>
                <w:rFonts w:ascii="GHEA Grapalat" w:eastAsia="Calibri" w:hAnsi="GHEA Grapalat" w:cs="Sylfaen"/>
                <w:b/>
                <w:bCs/>
                <w:noProof w:val="0"/>
                <w:sz w:val="22"/>
                <w:szCs w:val="22"/>
                <w:lang w:val="hy-AM"/>
              </w:rPr>
              <w:t>տարվա</w:t>
            </w:r>
            <w:r w:rsidRPr="007E4466"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  <w:t xml:space="preserve"> </w:t>
            </w:r>
            <w:r w:rsidRPr="007E4466">
              <w:rPr>
                <w:rFonts w:ascii="GHEA Grapalat" w:eastAsia="Calibri" w:hAnsi="GHEA Grapalat" w:cs="Sylfaen"/>
                <w:b/>
                <w:bCs/>
                <w:noProof w:val="0"/>
                <w:sz w:val="22"/>
                <w:szCs w:val="22"/>
                <w:lang w:val="hy-AM"/>
              </w:rPr>
              <w:t>հունվարի</w:t>
            </w:r>
            <w:r w:rsidRPr="007E4466"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  <w:t xml:space="preserve"> 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tabs>
                <w:tab w:val="left" w:pos="1980"/>
              </w:tabs>
              <w:spacing w:before="120" w:after="120"/>
              <w:ind w:left="-108" w:right="-108"/>
              <w:jc w:val="both"/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</w:pPr>
            <w:r w:rsidRPr="007E4466"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  <w:t>2-</w:t>
            </w:r>
            <w:r w:rsidRPr="007E4466">
              <w:rPr>
                <w:rFonts w:ascii="GHEA Grapalat" w:eastAsia="Calibri" w:hAnsi="GHEA Grapalat" w:cs="Sylfaen"/>
                <w:b/>
                <w:bCs/>
                <w:noProof w:val="0"/>
                <w:sz w:val="22"/>
                <w:szCs w:val="22"/>
                <w:lang w:val="hy-AM"/>
              </w:rPr>
              <w:t>րդ</w:t>
            </w:r>
            <w:r w:rsidRPr="007E4466"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  <w:t xml:space="preserve"> </w:t>
            </w:r>
            <w:r w:rsidRPr="007E4466">
              <w:rPr>
                <w:rFonts w:ascii="GHEA Grapalat" w:eastAsia="Calibri" w:hAnsi="GHEA Grapalat" w:cs="Sylfaen"/>
                <w:b/>
                <w:bCs/>
                <w:noProof w:val="0"/>
                <w:sz w:val="22"/>
                <w:szCs w:val="22"/>
                <w:lang w:val="hy-AM"/>
              </w:rPr>
              <w:t>պլանա</w:t>
            </w:r>
            <w:r w:rsidRPr="007E4466"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  <w:t>-</w:t>
            </w:r>
            <w:r w:rsidRPr="007E4466">
              <w:rPr>
                <w:rFonts w:ascii="GHEA Grapalat" w:eastAsia="Calibri" w:hAnsi="GHEA Grapalat" w:cs="Sylfaen"/>
                <w:b/>
                <w:bCs/>
                <w:noProof w:val="0"/>
                <w:sz w:val="22"/>
                <w:szCs w:val="22"/>
                <w:lang w:val="hy-AM"/>
              </w:rPr>
              <w:t>վորվող</w:t>
            </w:r>
            <w:r w:rsidRPr="007E4466"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  <w:t xml:space="preserve"> </w:t>
            </w:r>
            <w:r w:rsidRPr="007E4466">
              <w:rPr>
                <w:rFonts w:ascii="GHEA Grapalat" w:eastAsia="Calibri" w:hAnsi="GHEA Grapalat" w:cs="Sylfaen"/>
                <w:b/>
                <w:bCs/>
                <w:noProof w:val="0"/>
                <w:sz w:val="22"/>
                <w:szCs w:val="22"/>
                <w:lang w:val="hy-AM"/>
              </w:rPr>
              <w:t>տարվա</w:t>
            </w:r>
            <w:r w:rsidRPr="007E4466"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  <w:t xml:space="preserve"> </w:t>
            </w:r>
            <w:r w:rsidRPr="007E4466">
              <w:rPr>
                <w:rFonts w:ascii="GHEA Grapalat" w:eastAsia="Calibri" w:hAnsi="GHEA Grapalat" w:cs="Sylfaen"/>
                <w:b/>
                <w:bCs/>
                <w:noProof w:val="0"/>
                <w:sz w:val="22"/>
                <w:szCs w:val="22"/>
                <w:lang w:val="hy-AM"/>
              </w:rPr>
              <w:t>հուլիսի</w:t>
            </w:r>
            <w:r w:rsidRPr="007E4466"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  <w:t xml:space="preserve"> 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tabs>
                <w:tab w:val="left" w:pos="1980"/>
              </w:tabs>
              <w:spacing w:before="120" w:after="120"/>
              <w:ind w:left="-108" w:right="-108" w:firstLine="108"/>
              <w:jc w:val="both"/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</w:pPr>
            <w:r w:rsidRPr="007E4466"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  <w:t>3-</w:t>
            </w:r>
            <w:r w:rsidRPr="007E4466">
              <w:rPr>
                <w:rFonts w:ascii="GHEA Grapalat" w:eastAsia="Calibri" w:hAnsi="GHEA Grapalat" w:cs="Sylfaen"/>
                <w:b/>
                <w:bCs/>
                <w:noProof w:val="0"/>
                <w:sz w:val="22"/>
                <w:szCs w:val="22"/>
                <w:lang w:val="hy-AM"/>
              </w:rPr>
              <w:t>րդ</w:t>
            </w:r>
            <w:r w:rsidRPr="007E4466"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  <w:t xml:space="preserve"> </w:t>
            </w:r>
            <w:r w:rsidRPr="007E4466">
              <w:rPr>
                <w:rFonts w:ascii="GHEA Grapalat" w:eastAsia="Calibri" w:hAnsi="GHEA Grapalat" w:cs="Sylfaen"/>
                <w:b/>
                <w:bCs/>
                <w:noProof w:val="0"/>
                <w:sz w:val="22"/>
                <w:szCs w:val="22"/>
                <w:lang w:val="hy-AM"/>
              </w:rPr>
              <w:t>պլա</w:t>
            </w:r>
            <w:r w:rsidRPr="007E4466"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  <w:t>-</w:t>
            </w:r>
            <w:r w:rsidRPr="007E4466">
              <w:rPr>
                <w:rFonts w:ascii="GHEA Grapalat" w:eastAsia="Calibri" w:hAnsi="GHEA Grapalat" w:cs="Sylfaen"/>
                <w:b/>
                <w:bCs/>
                <w:noProof w:val="0"/>
                <w:sz w:val="22"/>
                <w:szCs w:val="22"/>
                <w:lang w:val="hy-AM"/>
              </w:rPr>
              <w:t>նավորվող</w:t>
            </w:r>
            <w:r w:rsidRPr="007E4466"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  <w:t xml:space="preserve"> </w:t>
            </w:r>
            <w:r w:rsidRPr="007E4466">
              <w:rPr>
                <w:rFonts w:ascii="GHEA Grapalat" w:eastAsia="Calibri" w:hAnsi="GHEA Grapalat" w:cs="Sylfaen"/>
                <w:b/>
                <w:bCs/>
                <w:noProof w:val="0"/>
                <w:sz w:val="22"/>
                <w:szCs w:val="22"/>
                <w:lang w:val="hy-AM"/>
              </w:rPr>
              <w:t>տարվա</w:t>
            </w:r>
            <w:r w:rsidRPr="007E4466"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  <w:t xml:space="preserve"> </w:t>
            </w:r>
            <w:r w:rsidRPr="007E4466">
              <w:rPr>
                <w:rFonts w:ascii="GHEA Grapalat" w:eastAsia="Calibri" w:hAnsi="GHEA Grapalat" w:cs="Sylfaen"/>
                <w:b/>
                <w:bCs/>
                <w:noProof w:val="0"/>
                <w:sz w:val="22"/>
                <w:szCs w:val="22"/>
                <w:lang w:val="hy-AM"/>
              </w:rPr>
              <w:t>հունվարի</w:t>
            </w:r>
            <w:r w:rsidRPr="007E4466"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tabs>
                <w:tab w:val="left" w:pos="1980"/>
              </w:tabs>
              <w:spacing w:before="120" w:after="120"/>
              <w:ind w:left="-108" w:right="-108"/>
              <w:jc w:val="both"/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</w:pPr>
            <w:r w:rsidRPr="007E4466"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  <w:t>3-</w:t>
            </w:r>
            <w:r w:rsidRPr="007E4466">
              <w:rPr>
                <w:rFonts w:ascii="GHEA Grapalat" w:eastAsia="Calibri" w:hAnsi="GHEA Grapalat" w:cs="Sylfaen"/>
                <w:b/>
                <w:bCs/>
                <w:noProof w:val="0"/>
                <w:sz w:val="22"/>
                <w:szCs w:val="22"/>
                <w:lang w:val="hy-AM"/>
              </w:rPr>
              <w:t>րդ</w:t>
            </w:r>
            <w:r w:rsidRPr="007E4466"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  <w:t xml:space="preserve"> </w:t>
            </w:r>
            <w:r w:rsidRPr="007E4466">
              <w:rPr>
                <w:rFonts w:ascii="GHEA Grapalat" w:eastAsia="Calibri" w:hAnsi="GHEA Grapalat" w:cs="Sylfaen"/>
                <w:b/>
                <w:bCs/>
                <w:noProof w:val="0"/>
                <w:sz w:val="22"/>
                <w:szCs w:val="22"/>
                <w:lang w:val="hy-AM"/>
              </w:rPr>
              <w:t>պլա</w:t>
            </w:r>
            <w:r w:rsidRPr="007E4466"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  <w:t>-</w:t>
            </w:r>
            <w:r w:rsidRPr="007E4466">
              <w:rPr>
                <w:rFonts w:ascii="GHEA Grapalat" w:eastAsia="Calibri" w:hAnsi="GHEA Grapalat" w:cs="Sylfaen"/>
                <w:b/>
                <w:bCs/>
                <w:noProof w:val="0"/>
                <w:sz w:val="22"/>
                <w:szCs w:val="22"/>
                <w:lang w:val="hy-AM"/>
              </w:rPr>
              <w:t>նավորվող</w:t>
            </w:r>
            <w:r w:rsidRPr="007E4466"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  <w:t xml:space="preserve"> </w:t>
            </w:r>
            <w:r w:rsidRPr="007E4466">
              <w:rPr>
                <w:rFonts w:ascii="GHEA Grapalat" w:eastAsia="Calibri" w:hAnsi="GHEA Grapalat" w:cs="Sylfaen"/>
                <w:b/>
                <w:bCs/>
                <w:noProof w:val="0"/>
                <w:sz w:val="22"/>
                <w:szCs w:val="22"/>
                <w:lang w:val="hy-AM"/>
              </w:rPr>
              <w:t>տարվա</w:t>
            </w:r>
            <w:r w:rsidRPr="007E4466"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  <w:t xml:space="preserve"> </w:t>
            </w:r>
            <w:r w:rsidRPr="007E4466">
              <w:rPr>
                <w:rFonts w:ascii="GHEA Grapalat" w:eastAsia="Calibri" w:hAnsi="GHEA Grapalat" w:cs="Sylfaen"/>
                <w:b/>
                <w:bCs/>
                <w:noProof w:val="0"/>
                <w:sz w:val="22"/>
                <w:szCs w:val="22"/>
                <w:lang w:val="hy-AM"/>
              </w:rPr>
              <w:t>հուլիսի</w:t>
            </w:r>
            <w:r w:rsidRPr="007E4466"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  <w:t xml:space="preserve"> 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tabs>
                <w:tab w:val="left" w:pos="1980"/>
              </w:tabs>
              <w:spacing w:before="120" w:after="120"/>
              <w:jc w:val="both"/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</w:pPr>
            <w:r w:rsidRPr="007E4466"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  <w:t>4-</w:t>
            </w:r>
            <w:r w:rsidRPr="007E4466">
              <w:rPr>
                <w:rFonts w:ascii="GHEA Grapalat" w:eastAsia="Calibri" w:hAnsi="GHEA Grapalat" w:cs="Sylfaen"/>
                <w:b/>
                <w:bCs/>
                <w:noProof w:val="0"/>
                <w:sz w:val="22"/>
                <w:szCs w:val="22"/>
                <w:lang w:val="hy-AM"/>
              </w:rPr>
              <w:t>րդ</w:t>
            </w:r>
            <w:r w:rsidRPr="007E4466"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  <w:t xml:space="preserve"> </w:t>
            </w:r>
            <w:r w:rsidRPr="007E4466">
              <w:rPr>
                <w:rFonts w:ascii="GHEA Grapalat" w:eastAsia="Calibri" w:hAnsi="GHEA Grapalat" w:cs="Sylfaen"/>
                <w:b/>
                <w:bCs/>
                <w:noProof w:val="0"/>
                <w:sz w:val="22"/>
                <w:szCs w:val="22"/>
                <w:lang w:val="hy-AM"/>
              </w:rPr>
              <w:t>պլա</w:t>
            </w:r>
            <w:r w:rsidRPr="007E4466"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  <w:t>-</w:t>
            </w:r>
            <w:r w:rsidRPr="007E4466">
              <w:rPr>
                <w:rFonts w:ascii="GHEA Grapalat" w:eastAsia="Calibri" w:hAnsi="GHEA Grapalat" w:cs="Sylfaen"/>
                <w:b/>
                <w:bCs/>
                <w:noProof w:val="0"/>
                <w:sz w:val="22"/>
                <w:szCs w:val="22"/>
                <w:lang w:val="hy-AM"/>
              </w:rPr>
              <w:t>նավորվող</w:t>
            </w:r>
            <w:r w:rsidRPr="007E4466"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  <w:t xml:space="preserve"> </w:t>
            </w:r>
            <w:r w:rsidRPr="007E4466">
              <w:rPr>
                <w:rFonts w:ascii="GHEA Grapalat" w:eastAsia="Calibri" w:hAnsi="GHEA Grapalat" w:cs="Sylfaen"/>
                <w:b/>
                <w:bCs/>
                <w:noProof w:val="0"/>
                <w:sz w:val="22"/>
                <w:szCs w:val="22"/>
                <w:lang w:val="hy-AM"/>
              </w:rPr>
              <w:t>տարվա</w:t>
            </w:r>
            <w:r w:rsidRPr="007E4466"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  <w:t xml:space="preserve"> </w:t>
            </w:r>
            <w:r w:rsidRPr="007E4466">
              <w:rPr>
                <w:rFonts w:ascii="GHEA Grapalat" w:eastAsia="Calibri" w:hAnsi="GHEA Grapalat" w:cs="Sylfaen"/>
                <w:b/>
                <w:bCs/>
                <w:noProof w:val="0"/>
                <w:sz w:val="22"/>
                <w:szCs w:val="22"/>
                <w:lang w:val="hy-AM"/>
              </w:rPr>
              <w:t>հունվարի</w:t>
            </w:r>
            <w:r w:rsidRPr="007E4466">
              <w:rPr>
                <w:rFonts w:ascii="GHEA Grapalat" w:eastAsia="Calibri" w:hAnsi="GHEA Grapalat" w:cs="Arial"/>
                <w:b/>
                <w:bCs/>
                <w:noProof w:val="0"/>
                <w:sz w:val="22"/>
                <w:szCs w:val="22"/>
                <w:lang w:val="hy-AM"/>
              </w:rPr>
              <w:t xml:space="preserve"> 1</w:t>
            </w:r>
          </w:p>
        </w:tc>
      </w:tr>
      <w:tr w:rsidR="007E4466" w:rsidRPr="007E4466" w:rsidTr="00682591">
        <w:trPr>
          <w:trHeight w:val="300"/>
        </w:trPr>
        <w:tc>
          <w:tcPr>
            <w:tcW w:w="3528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rPr>
                <w:rFonts w:ascii="GHEA Grapalat" w:eastAsia="Calibri" w:hAnsi="GHEA Grapalat" w:cs="Arial"/>
                <w:noProof w:val="0"/>
                <w:sz w:val="22"/>
                <w:szCs w:val="22"/>
              </w:rPr>
            </w:pPr>
            <w:proofErr w:type="spellStart"/>
            <w:r w:rsidRPr="007E4466">
              <w:rPr>
                <w:rFonts w:ascii="GHEA Grapalat" w:eastAsia="Calibri" w:hAnsi="GHEA Grapalat" w:cs="Sylfaen"/>
                <w:noProof w:val="0"/>
                <w:sz w:val="22"/>
                <w:szCs w:val="22"/>
              </w:rPr>
              <w:t>Տոկոսային</w:t>
            </w:r>
            <w:proofErr w:type="spellEnd"/>
            <w:r w:rsidRPr="007E4466">
              <w:rPr>
                <w:rFonts w:ascii="GHEA Grapalat" w:eastAsia="Calibri" w:hAnsi="GHEA Grapalat" w:cs="Arial"/>
                <w:noProof w:val="0"/>
                <w:sz w:val="22"/>
                <w:szCs w:val="22"/>
              </w:rPr>
              <w:t xml:space="preserve"> </w:t>
            </w:r>
            <w:r w:rsidRPr="007E4466">
              <w:rPr>
                <w:rFonts w:ascii="GHEA Grapalat" w:eastAsia="Calibri" w:hAnsi="GHEA Grapalat" w:cs="Sylfaen"/>
                <w:noProof w:val="0"/>
                <w:sz w:val="22"/>
                <w:szCs w:val="22"/>
              </w:rPr>
              <w:t>և</w:t>
            </w:r>
            <w:r w:rsidRPr="007E4466">
              <w:rPr>
                <w:rFonts w:ascii="GHEA Grapalat" w:eastAsia="Calibri" w:hAnsi="GHEA Grapalat" w:cs="Arial"/>
                <w:noProof w:val="0"/>
                <w:sz w:val="22"/>
                <w:szCs w:val="22"/>
              </w:rPr>
              <w:t xml:space="preserve"> </w:t>
            </w:r>
            <w:proofErr w:type="spellStart"/>
            <w:r w:rsidRPr="007E4466">
              <w:rPr>
                <w:rFonts w:ascii="GHEA Grapalat" w:eastAsia="Calibri" w:hAnsi="GHEA Grapalat" w:cs="Sylfaen"/>
                <w:noProof w:val="0"/>
                <w:sz w:val="22"/>
                <w:szCs w:val="22"/>
              </w:rPr>
              <w:t>նմանատիպ</w:t>
            </w:r>
            <w:proofErr w:type="spellEnd"/>
            <w:r w:rsidRPr="007E4466">
              <w:rPr>
                <w:rFonts w:ascii="GHEA Grapalat" w:eastAsia="Calibri" w:hAnsi="GHEA Grapalat" w:cs="Arial"/>
                <w:noProof w:val="0"/>
                <w:sz w:val="22"/>
                <w:szCs w:val="22"/>
              </w:rPr>
              <w:t xml:space="preserve"> </w:t>
            </w:r>
            <w:proofErr w:type="spellStart"/>
            <w:r w:rsidRPr="007E4466">
              <w:rPr>
                <w:rFonts w:ascii="GHEA Grapalat" w:eastAsia="Calibri" w:hAnsi="GHEA Grapalat" w:cs="Sylfaen"/>
                <w:noProof w:val="0"/>
                <w:sz w:val="22"/>
                <w:szCs w:val="22"/>
              </w:rPr>
              <w:t>եկամուտներ</w:t>
            </w:r>
            <w:proofErr w:type="spellEnd"/>
          </w:p>
        </w:tc>
        <w:tc>
          <w:tcPr>
            <w:tcW w:w="1260" w:type="dxa"/>
            <w:tcBorders>
              <w:top w:val="thinThickSmallGap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noProof w:val="0"/>
                <w:sz w:val="22"/>
                <w:szCs w:val="22"/>
                <w:lang w:val="hy-AM"/>
              </w:rPr>
            </w:pPr>
            <w:r w:rsidRPr="007E4466">
              <w:rPr>
                <w:rFonts w:ascii="Courier New" w:eastAsia="Calibri" w:hAnsi="Courier New" w:cs="Courier New"/>
                <w:noProof w:val="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0" w:type="dxa"/>
            <w:tcBorders>
              <w:top w:val="thinThickSmallGap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noProof w:val="0"/>
                <w:sz w:val="22"/>
                <w:szCs w:val="22"/>
                <w:lang w:val="hy-AM"/>
              </w:rPr>
            </w:pPr>
            <w:r w:rsidRPr="007E4466">
              <w:rPr>
                <w:rFonts w:ascii="Courier New" w:eastAsia="Calibri" w:hAnsi="Courier New" w:cs="Courier New"/>
                <w:noProof w:val="0"/>
                <w:sz w:val="22"/>
                <w:szCs w:val="22"/>
                <w:lang w:val="hy-AM"/>
              </w:rPr>
              <w:t> </w:t>
            </w:r>
          </w:p>
        </w:tc>
        <w:tc>
          <w:tcPr>
            <w:tcW w:w="900" w:type="dxa"/>
            <w:tcBorders>
              <w:top w:val="thinThickSmallGap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noProof w:val="0"/>
                <w:sz w:val="22"/>
                <w:szCs w:val="22"/>
                <w:lang w:val="hy-AM"/>
              </w:rPr>
            </w:pPr>
            <w:r w:rsidRPr="007E4466">
              <w:rPr>
                <w:rFonts w:ascii="Courier New" w:eastAsia="Calibri" w:hAnsi="Courier New" w:cs="Courier New"/>
                <w:noProof w:val="0"/>
                <w:sz w:val="22"/>
                <w:szCs w:val="22"/>
                <w:lang w:val="hy-AM"/>
              </w:rPr>
              <w:t> </w:t>
            </w:r>
          </w:p>
        </w:tc>
        <w:tc>
          <w:tcPr>
            <w:tcW w:w="900" w:type="dxa"/>
            <w:tcBorders>
              <w:top w:val="thinThickSmallGap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noProof w:val="0"/>
                <w:sz w:val="22"/>
                <w:szCs w:val="22"/>
                <w:lang w:val="hy-AM"/>
              </w:rPr>
            </w:pPr>
            <w:r w:rsidRPr="007E4466">
              <w:rPr>
                <w:rFonts w:ascii="Courier New" w:eastAsia="Calibri" w:hAnsi="Courier New" w:cs="Courier New"/>
                <w:noProof w:val="0"/>
                <w:sz w:val="22"/>
                <w:szCs w:val="22"/>
                <w:lang w:val="hy-AM"/>
              </w:rPr>
              <w:t> </w:t>
            </w:r>
          </w:p>
        </w:tc>
        <w:tc>
          <w:tcPr>
            <w:tcW w:w="900" w:type="dxa"/>
            <w:tcBorders>
              <w:top w:val="thinThickSmallGap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noProof w:val="0"/>
                <w:sz w:val="22"/>
                <w:szCs w:val="22"/>
                <w:lang w:val="hy-AM"/>
              </w:rPr>
            </w:pPr>
            <w:r w:rsidRPr="007E4466">
              <w:rPr>
                <w:rFonts w:ascii="Courier New" w:eastAsia="Calibri" w:hAnsi="Courier New" w:cs="Courier New"/>
                <w:noProof w:val="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0" w:type="dxa"/>
            <w:tcBorders>
              <w:top w:val="thinThickSmallGap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noProof w:val="0"/>
                <w:sz w:val="22"/>
                <w:szCs w:val="22"/>
                <w:lang w:val="hy-AM"/>
              </w:rPr>
            </w:pPr>
            <w:r w:rsidRPr="007E4466">
              <w:rPr>
                <w:rFonts w:ascii="Courier New" w:eastAsia="Calibri" w:hAnsi="Courier New" w:cs="Courier New"/>
                <w:noProof w:val="0"/>
                <w:sz w:val="22"/>
                <w:szCs w:val="22"/>
                <w:lang w:val="hy-AM"/>
              </w:rPr>
              <w:t> </w:t>
            </w:r>
          </w:p>
        </w:tc>
        <w:tc>
          <w:tcPr>
            <w:tcW w:w="900" w:type="dxa"/>
            <w:tcBorders>
              <w:top w:val="thinThickSmallGap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noProof w:val="0"/>
                <w:sz w:val="22"/>
                <w:szCs w:val="22"/>
                <w:lang w:val="hy-AM"/>
              </w:rPr>
            </w:pPr>
            <w:r w:rsidRPr="007E4466">
              <w:rPr>
                <w:rFonts w:ascii="Courier New" w:eastAsia="Calibri" w:hAnsi="Courier New" w:cs="Courier New"/>
                <w:noProof w:val="0"/>
                <w:sz w:val="22"/>
                <w:szCs w:val="22"/>
                <w:lang w:val="hy-AM"/>
              </w:rPr>
              <w:t> </w:t>
            </w:r>
          </w:p>
        </w:tc>
      </w:tr>
      <w:tr w:rsidR="007E4466" w:rsidRPr="007E4466" w:rsidTr="00682591">
        <w:trPr>
          <w:trHeight w:val="300"/>
        </w:trPr>
        <w:tc>
          <w:tcPr>
            <w:tcW w:w="3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rPr>
                <w:rFonts w:ascii="GHEA Grapalat" w:eastAsia="Calibri" w:hAnsi="GHEA Grapalat" w:cs="Arial"/>
                <w:noProof w:val="0"/>
                <w:sz w:val="22"/>
                <w:szCs w:val="22"/>
              </w:rPr>
            </w:pPr>
            <w:proofErr w:type="spellStart"/>
            <w:r w:rsidRPr="007E4466">
              <w:rPr>
                <w:rFonts w:ascii="GHEA Grapalat" w:eastAsia="Calibri" w:hAnsi="GHEA Grapalat" w:cs="Sylfaen"/>
                <w:noProof w:val="0"/>
                <w:sz w:val="22"/>
                <w:szCs w:val="22"/>
              </w:rPr>
              <w:t>Տոկոսային</w:t>
            </w:r>
            <w:proofErr w:type="spellEnd"/>
            <w:r w:rsidRPr="007E4466">
              <w:rPr>
                <w:rFonts w:ascii="GHEA Grapalat" w:eastAsia="Calibri" w:hAnsi="GHEA Grapalat" w:cs="Arial"/>
                <w:noProof w:val="0"/>
                <w:sz w:val="22"/>
                <w:szCs w:val="22"/>
              </w:rPr>
              <w:t xml:space="preserve"> </w:t>
            </w:r>
            <w:r w:rsidRPr="007E4466">
              <w:rPr>
                <w:rFonts w:ascii="GHEA Grapalat" w:eastAsia="Calibri" w:hAnsi="GHEA Grapalat" w:cs="Sylfaen"/>
                <w:noProof w:val="0"/>
                <w:sz w:val="22"/>
                <w:szCs w:val="22"/>
              </w:rPr>
              <w:t>և</w:t>
            </w:r>
            <w:r w:rsidRPr="007E4466">
              <w:rPr>
                <w:rFonts w:ascii="GHEA Grapalat" w:eastAsia="Calibri" w:hAnsi="GHEA Grapalat" w:cs="Arial"/>
                <w:noProof w:val="0"/>
                <w:sz w:val="22"/>
                <w:szCs w:val="22"/>
              </w:rPr>
              <w:t xml:space="preserve"> </w:t>
            </w:r>
            <w:proofErr w:type="spellStart"/>
            <w:r w:rsidRPr="007E4466">
              <w:rPr>
                <w:rFonts w:ascii="GHEA Grapalat" w:eastAsia="Calibri" w:hAnsi="GHEA Grapalat" w:cs="Sylfaen"/>
                <w:noProof w:val="0"/>
                <w:sz w:val="22"/>
                <w:szCs w:val="22"/>
              </w:rPr>
              <w:t>նմանատիպ</w:t>
            </w:r>
            <w:proofErr w:type="spellEnd"/>
            <w:r w:rsidRPr="007E4466">
              <w:rPr>
                <w:rFonts w:ascii="GHEA Grapalat" w:eastAsia="Calibri" w:hAnsi="GHEA Grapalat" w:cs="Arial"/>
                <w:noProof w:val="0"/>
                <w:sz w:val="22"/>
                <w:szCs w:val="22"/>
              </w:rPr>
              <w:t xml:space="preserve">  </w:t>
            </w:r>
            <w:proofErr w:type="spellStart"/>
            <w:r w:rsidRPr="007E4466">
              <w:rPr>
                <w:rFonts w:ascii="GHEA Grapalat" w:eastAsia="Calibri" w:hAnsi="GHEA Grapalat" w:cs="Sylfaen"/>
                <w:noProof w:val="0"/>
                <w:sz w:val="22"/>
                <w:szCs w:val="22"/>
              </w:rPr>
              <w:t>ծախսեր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noProof w:val="0"/>
                <w:sz w:val="22"/>
                <w:szCs w:val="22"/>
                <w:lang w:val="hy-AM"/>
              </w:rPr>
            </w:pPr>
          </w:p>
        </w:tc>
      </w:tr>
      <w:tr w:rsidR="007E4466" w:rsidRPr="007E4466" w:rsidTr="00682591">
        <w:trPr>
          <w:trHeight w:val="300"/>
        </w:trPr>
        <w:tc>
          <w:tcPr>
            <w:tcW w:w="3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  <w:r w:rsidRPr="007E4466">
              <w:rPr>
                <w:rFonts w:ascii="GHEA Grapalat" w:eastAsia="Calibri" w:hAnsi="GHEA Grapalat" w:cs="Sylfaen"/>
                <w:b/>
                <w:noProof w:val="0"/>
                <w:sz w:val="22"/>
                <w:szCs w:val="22"/>
                <w:lang w:val="hy-AM"/>
              </w:rPr>
              <w:t>Զուտ տոկոսային և նմանատիպ եկամուտ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  <w:r w:rsidRPr="007E4466">
              <w:rPr>
                <w:rFonts w:ascii="Courier New" w:eastAsia="Calibri" w:hAnsi="Courier New" w:cs="Courier New"/>
                <w:b/>
                <w:noProof w:val="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  <w:r w:rsidRPr="007E4466">
              <w:rPr>
                <w:rFonts w:ascii="Courier New" w:eastAsia="Calibri" w:hAnsi="Courier New" w:cs="Courier New"/>
                <w:b/>
                <w:noProof w:val="0"/>
                <w:sz w:val="22"/>
                <w:szCs w:val="22"/>
                <w:lang w:val="hy-AM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  <w:r w:rsidRPr="007E4466">
              <w:rPr>
                <w:rFonts w:ascii="Courier New" w:eastAsia="Calibri" w:hAnsi="Courier New" w:cs="Courier New"/>
                <w:b/>
                <w:noProof w:val="0"/>
                <w:sz w:val="22"/>
                <w:szCs w:val="22"/>
                <w:lang w:val="hy-AM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  <w:r w:rsidRPr="007E4466">
              <w:rPr>
                <w:rFonts w:ascii="Courier New" w:eastAsia="Calibri" w:hAnsi="Courier New" w:cs="Courier New"/>
                <w:b/>
                <w:noProof w:val="0"/>
                <w:sz w:val="22"/>
                <w:szCs w:val="22"/>
                <w:lang w:val="hy-AM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  <w:r w:rsidRPr="007E4466">
              <w:rPr>
                <w:rFonts w:ascii="Courier New" w:eastAsia="Calibri" w:hAnsi="Courier New" w:cs="Courier New"/>
                <w:b/>
                <w:noProof w:val="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  <w:r w:rsidRPr="007E4466">
              <w:rPr>
                <w:rFonts w:ascii="Courier New" w:eastAsia="Calibri" w:hAnsi="Courier New" w:cs="Courier New"/>
                <w:b/>
                <w:noProof w:val="0"/>
                <w:sz w:val="22"/>
                <w:szCs w:val="22"/>
                <w:lang w:val="hy-AM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  <w:r w:rsidRPr="007E4466">
              <w:rPr>
                <w:rFonts w:ascii="Courier New" w:eastAsia="Calibri" w:hAnsi="Courier New" w:cs="Courier New"/>
                <w:b/>
                <w:noProof w:val="0"/>
                <w:sz w:val="22"/>
                <w:szCs w:val="22"/>
                <w:lang w:val="hy-AM"/>
              </w:rPr>
              <w:t> </w:t>
            </w:r>
          </w:p>
        </w:tc>
      </w:tr>
      <w:tr w:rsidR="007E4466" w:rsidRPr="007E4466" w:rsidTr="00682591">
        <w:trPr>
          <w:trHeight w:val="300"/>
        </w:trPr>
        <w:tc>
          <w:tcPr>
            <w:tcW w:w="3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466" w:rsidRPr="007E4466" w:rsidRDefault="007E4466" w:rsidP="007E4466">
            <w:pPr>
              <w:spacing w:before="120" w:after="120"/>
              <w:jc w:val="center"/>
              <w:rPr>
                <w:rFonts w:ascii="GHEA Grapalat" w:eastAsia="Calibri" w:hAnsi="GHEA Grapalat" w:cs="Arial"/>
                <w:noProof w:val="0"/>
                <w:sz w:val="18"/>
                <w:szCs w:val="18"/>
                <w:lang w:val="hy-AM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</w:tr>
      <w:tr w:rsidR="007E4466" w:rsidRPr="007E4466" w:rsidTr="00682591">
        <w:trPr>
          <w:trHeight w:val="300"/>
        </w:trPr>
        <w:tc>
          <w:tcPr>
            <w:tcW w:w="3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rPr>
                <w:rFonts w:ascii="GHEA Grapalat" w:eastAsia="Calibri" w:hAnsi="GHEA Grapalat" w:cs="Arial"/>
                <w:noProof w:val="0"/>
                <w:sz w:val="22"/>
                <w:szCs w:val="22"/>
                <w:lang w:val="hy-AM"/>
              </w:rPr>
            </w:pPr>
            <w:r w:rsidRPr="007E4466">
              <w:rPr>
                <w:rFonts w:ascii="GHEA Grapalat" w:eastAsia="Calibri" w:hAnsi="GHEA Grapalat" w:cs="Sylfaen"/>
                <w:noProof w:val="0"/>
                <w:sz w:val="22"/>
                <w:szCs w:val="22"/>
                <w:lang w:val="hy-AM"/>
              </w:rPr>
              <w:t>Կոմիսիոն</w:t>
            </w:r>
            <w:r w:rsidRPr="007E4466">
              <w:rPr>
                <w:rFonts w:ascii="GHEA Grapalat" w:eastAsia="Calibri" w:hAnsi="GHEA Grapalat" w:cs="Arial"/>
                <w:noProof w:val="0"/>
                <w:sz w:val="22"/>
                <w:szCs w:val="22"/>
                <w:lang w:val="hy-AM"/>
              </w:rPr>
              <w:t xml:space="preserve"> </w:t>
            </w:r>
            <w:r w:rsidRPr="007E4466">
              <w:rPr>
                <w:rFonts w:ascii="GHEA Grapalat" w:eastAsia="Calibri" w:hAnsi="GHEA Grapalat" w:cs="Sylfaen"/>
                <w:noProof w:val="0"/>
                <w:sz w:val="22"/>
                <w:szCs w:val="22"/>
                <w:lang w:val="hy-AM"/>
              </w:rPr>
              <w:t>և</w:t>
            </w:r>
            <w:r w:rsidRPr="007E4466">
              <w:rPr>
                <w:rFonts w:ascii="GHEA Grapalat" w:eastAsia="Calibri" w:hAnsi="GHEA Grapalat" w:cs="Arial"/>
                <w:noProof w:val="0"/>
                <w:sz w:val="22"/>
                <w:szCs w:val="22"/>
                <w:lang w:val="hy-AM"/>
              </w:rPr>
              <w:t xml:space="preserve"> </w:t>
            </w:r>
            <w:r w:rsidRPr="007E4466">
              <w:rPr>
                <w:rFonts w:ascii="GHEA Grapalat" w:eastAsia="Calibri" w:hAnsi="GHEA Grapalat" w:cs="Sylfaen"/>
                <w:noProof w:val="0"/>
                <w:sz w:val="22"/>
                <w:szCs w:val="22"/>
                <w:lang w:val="hy-AM"/>
              </w:rPr>
              <w:t>այլ</w:t>
            </w:r>
            <w:r w:rsidRPr="007E4466">
              <w:rPr>
                <w:rFonts w:ascii="GHEA Grapalat" w:eastAsia="Calibri" w:hAnsi="GHEA Grapalat" w:cs="Arial"/>
                <w:noProof w:val="0"/>
                <w:sz w:val="22"/>
                <w:szCs w:val="22"/>
                <w:lang w:val="hy-AM"/>
              </w:rPr>
              <w:t xml:space="preserve"> </w:t>
            </w:r>
            <w:r w:rsidRPr="007E4466">
              <w:rPr>
                <w:rFonts w:ascii="GHEA Grapalat" w:eastAsia="Calibri" w:hAnsi="GHEA Grapalat" w:cs="Sylfaen"/>
                <w:noProof w:val="0"/>
                <w:sz w:val="22"/>
                <w:szCs w:val="22"/>
                <w:lang w:val="hy-AM"/>
              </w:rPr>
              <w:t>վճարների</w:t>
            </w:r>
            <w:r w:rsidRPr="007E4466">
              <w:rPr>
                <w:rFonts w:ascii="GHEA Grapalat" w:eastAsia="Calibri" w:hAnsi="GHEA Grapalat" w:cs="Arial"/>
                <w:noProof w:val="0"/>
                <w:sz w:val="22"/>
                <w:szCs w:val="22"/>
                <w:lang w:val="hy-AM"/>
              </w:rPr>
              <w:t xml:space="preserve"> </w:t>
            </w:r>
            <w:r w:rsidRPr="007E4466">
              <w:rPr>
                <w:rFonts w:ascii="GHEA Grapalat" w:eastAsia="Calibri" w:hAnsi="GHEA Grapalat" w:cs="Sylfaen"/>
                <w:noProof w:val="0"/>
                <w:sz w:val="22"/>
                <w:szCs w:val="22"/>
                <w:lang w:val="hy-AM"/>
              </w:rPr>
              <w:t>տեսքով</w:t>
            </w:r>
            <w:r w:rsidRPr="007E4466">
              <w:rPr>
                <w:rFonts w:ascii="GHEA Grapalat" w:eastAsia="Calibri" w:hAnsi="GHEA Grapalat" w:cs="Arial"/>
                <w:noProof w:val="0"/>
                <w:sz w:val="22"/>
                <w:szCs w:val="22"/>
                <w:lang w:val="hy-AM"/>
              </w:rPr>
              <w:t xml:space="preserve"> </w:t>
            </w:r>
            <w:r w:rsidRPr="007E4466">
              <w:rPr>
                <w:rFonts w:ascii="GHEA Grapalat" w:eastAsia="Calibri" w:hAnsi="GHEA Grapalat" w:cs="Sylfaen"/>
                <w:noProof w:val="0"/>
                <w:sz w:val="22"/>
                <w:szCs w:val="22"/>
                <w:lang w:val="hy-AM"/>
              </w:rPr>
              <w:t>եկամուտներ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</w:tr>
      <w:tr w:rsidR="007E4466" w:rsidRPr="007E4466" w:rsidTr="00682591">
        <w:trPr>
          <w:trHeight w:val="300"/>
        </w:trPr>
        <w:tc>
          <w:tcPr>
            <w:tcW w:w="3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rPr>
                <w:rFonts w:ascii="GHEA Grapalat" w:eastAsia="Calibri" w:hAnsi="GHEA Grapalat" w:cs="Arial"/>
                <w:noProof w:val="0"/>
                <w:sz w:val="22"/>
                <w:szCs w:val="22"/>
                <w:lang w:val="hy-AM"/>
              </w:rPr>
            </w:pPr>
            <w:r w:rsidRPr="007E4466">
              <w:rPr>
                <w:rFonts w:ascii="GHEA Grapalat" w:eastAsia="Calibri" w:hAnsi="GHEA Grapalat" w:cs="Sylfaen"/>
                <w:noProof w:val="0"/>
                <w:sz w:val="22"/>
                <w:szCs w:val="22"/>
                <w:lang w:val="hy-AM"/>
              </w:rPr>
              <w:t>Կոմիսիոն</w:t>
            </w:r>
            <w:r w:rsidRPr="007E4466">
              <w:rPr>
                <w:rFonts w:ascii="GHEA Grapalat" w:eastAsia="Calibri" w:hAnsi="GHEA Grapalat" w:cs="Arial"/>
                <w:noProof w:val="0"/>
                <w:sz w:val="22"/>
                <w:szCs w:val="22"/>
                <w:lang w:val="hy-AM"/>
              </w:rPr>
              <w:t xml:space="preserve"> </w:t>
            </w:r>
            <w:r w:rsidRPr="007E4466">
              <w:rPr>
                <w:rFonts w:ascii="GHEA Grapalat" w:eastAsia="Calibri" w:hAnsi="GHEA Grapalat" w:cs="Sylfaen"/>
                <w:noProof w:val="0"/>
                <w:sz w:val="22"/>
                <w:szCs w:val="22"/>
                <w:lang w:val="hy-AM"/>
              </w:rPr>
              <w:t>և</w:t>
            </w:r>
            <w:r w:rsidRPr="007E4466">
              <w:rPr>
                <w:rFonts w:ascii="GHEA Grapalat" w:eastAsia="Calibri" w:hAnsi="GHEA Grapalat" w:cs="Arial"/>
                <w:noProof w:val="0"/>
                <w:sz w:val="22"/>
                <w:szCs w:val="22"/>
                <w:lang w:val="hy-AM"/>
              </w:rPr>
              <w:t xml:space="preserve"> </w:t>
            </w:r>
            <w:r w:rsidRPr="007E4466">
              <w:rPr>
                <w:rFonts w:ascii="GHEA Grapalat" w:eastAsia="Calibri" w:hAnsi="GHEA Grapalat" w:cs="Sylfaen"/>
                <w:noProof w:val="0"/>
                <w:sz w:val="22"/>
                <w:szCs w:val="22"/>
                <w:lang w:val="hy-AM"/>
              </w:rPr>
              <w:t>այլ</w:t>
            </w:r>
            <w:r w:rsidRPr="007E4466">
              <w:rPr>
                <w:rFonts w:ascii="GHEA Grapalat" w:eastAsia="Calibri" w:hAnsi="GHEA Grapalat" w:cs="Arial"/>
                <w:noProof w:val="0"/>
                <w:sz w:val="22"/>
                <w:szCs w:val="22"/>
                <w:lang w:val="hy-AM"/>
              </w:rPr>
              <w:t xml:space="preserve"> </w:t>
            </w:r>
            <w:r w:rsidRPr="007E4466">
              <w:rPr>
                <w:rFonts w:ascii="GHEA Grapalat" w:eastAsia="Calibri" w:hAnsi="GHEA Grapalat" w:cs="Sylfaen"/>
                <w:noProof w:val="0"/>
                <w:sz w:val="22"/>
                <w:szCs w:val="22"/>
                <w:lang w:val="hy-AM"/>
              </w:rPr>
              <w:t>վճարների</w:t>
            </w:r>
            <w:r w:rsidRPr="007E4466">
              <w:rPr>
                <w:rFonts w:ascii="GHEA Grapalat" w:eastAsia="Calibri" w:hAnsi="GHEA Grapalat" w:cs="Arial"/>
                <w:noProof w:val="0"/>
                <w:sz w:val="22"/>
                <w:szCs w:val="22"/>
                <w:lang w:val="hy-AM"/>
              </w:rPr>
              <w:t xml:space="preserve"> </w:t>
            </w:r>
            <w:r w:rsidRPr="007E4466">
              <w:rPr>
                <w:rFonts w:ascii="GHEA Grapalat" w:eastAsia="Calibri" w:hAnsi="GHEA Grapalat" w:cs="Sylfaen"/>
                <w:noProof w:val="0"/>
                <w:sz w:val="22"/>
                <w:szCs w:val="22"/>
                <w:lang w:val="hy-AM"/>
              </w:rPr>
              <w:t>տեսքով</w:t>
            </w:r>
            <w:r w:rsidRPr="007E4466">
              <w:rPr>
                <w:rFonts w:ascii="GHEA Grapalat" w:eastAsia="Calibri" w:hAnsi="GHEA Grapalat" w:cs="Arial"/>
                <w:noProof w:val="0"/>
                <w:sz w:val="22"/>
                <w:szCs w:val="22"/>
                <w:lang w:val="hy-AM"/>
              </w:rPr>
              <w:t xml:space="preserve"> </w:t>
            </w:r>
            <w:r w:rsidRPr="007E4466">
              <w:rPr>
                <w:rFonts w:ascii="GHEA Grapalat" w:eastAsia="Calibri" w:hAnsi="GHEA Grapalat" w:cs="Sylfaen"/>
                <w:noProof w:val="0"/>
                <w:sz w:val="22"/>
                <w:szCs w:val="22"/>
                <w:lang w:val="hy-AM"/>
              </w:rPr>
              <w:t>ծախսեր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</w:tr>
      <w:tr w:rsidR="007E4466" w:rsidRPr="007E4466" w:rsidTr="00682591">
        <w:trPr>
          <w:trHeight w:val="300"/>
        </w:trPr>
        <w:tc>
          <w:tcPr>
            <w:tcW w:w="3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  <w:r w:rsidRPr="007E4466">
              <w:rPr>
                <w:rFonts w:ascii="GHEA Grapalat" w:eastAsia="Calibri" w:hAnsi="GHEA Grapalat" w:cs="Sylfaen"/>
                <w:b/>
                <w:noProof w:val="0"/>
                <w:sz w:val="22"/>
                <w:szCs w:val="22"/>
                <w:lang w:val="hy-AM"/>
              </w:rPr>
              <w:t>Ստացված</w:t>
            </w:r>
            <w:r w:rsidRPr="007E4466"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  <w:t xml:space="preserve"> </w:t>
            </w:r>
            <w:r w:rsidRPr="007E4466">
              <w:rPr>
                <w:rFonts w:ascii="GHEA Grapalat" w:eastAsia="Calibri" w:hAnsi="GHEA Grapalat" w:cs="Sylfaen"/>
                <w:b/>
                <w:noProof w:val="0"/>
                <w:sz w:val="22"/>
                <w:szCs w:val="22"/>
                <w:lang w:val="hy-AM"/>
              </w:rPr>
              <w:t>զուտ</w:t>
            </w:r>
            <w:r w:rsidRPr="007E4466"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  <w:t xml:space="preserve"> </w:t>
            </w:r>
            <w:r w:rsidRPr="007E4466">
              <w:rPr>
                <w:rFonts w:ascii="GHEA Grapalat" w:eastAsia="Calibri" w:hAnsi="GHEA Grapalat" w:cs="Sylfaen"/>
                <w:b/>
                <w:noProof w:val="0"/>
                <w:sz w:val="22"/>
                <w:szCs w:val="22"/>
                <w:lang w:val="hy-AM"/>
              </w:rPr>
              <w:t>կոմիսիոն</w:t>
            </w:r>
            <w:r w:rsidRPr="007E4466"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  <w:t xml:space="preserve"> </w:t>
            </w:r>
            <w:r w:rsidRPr="007E4466">
              <w:rPr>
                <w:rFonts w:ascii="GHEA Grapalat" w:eastAsia="Calibri" w:hAnsi="GHEA Grapalat" w:cs="Sylfaen"/>
                <w:b/>
                <w:noProof w:val="0"/>
                <w:sz w:val="22"/>
                <w:szCs w:val="22"/>
                <w:lang w:val="hy-AM"/>
              </w:rPr>
              <w:t>և</w:t>
            </w:r>
            <w:r w:rsidRPr="007E4466"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  <w:t xml:space="preserve"> </w:t>
            </w:r>
            <w:r w:rsidRPr="007E4466">
              <w:rPr>
                <w:rFonts w:ascii="GHEA Grapalat" w:eastAsia="Calibri" w:hAnsi="GHEA Grapalat" w:cs="Sylfaen"/>
                <w:b/>
                <w:noProof w:val="0"/>
                <w:sz w:val="22"/>
                <w:szCs w:val="22"/>
                <w:lang w:val="hy-AM"/>
              </w:rPr>
              <w:t>այլ</w:t>
            </w:r>
            <w:r w:rsidRPr="007E4466"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  <w:t xml:space="preserve"> </w:t>
            </w:r>
            <w:r w:rsidRPr="007E4466">
              <w:rPr>
                <w:rFonts w:ascii="GHEA Grapalat" w:eastAsia="Calibri" w:hAnsi="GHEA Grapalat" w:cs="Sylfaen"/>
                <w:b/>
                <w:noProof w:val="0"/>
                <w:sz w:val="22"/>
                <w:szCs w:val="22"/>
                <w:lang w:val="hy-AM"/>
              </w:rPr>
              <w:t>վճարներ</w:t>
            </w:r>
            <w:r w:rsidRPr="007E4466"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</w:tr>
      <w:tr w:rsidR="007E4466" w:rsidRPr="007E4466" w:rsidTr="00682591">
        <w:trPr>
          <w:trHeight w:val="300"/>
        </w:trPr>
        <w:tc>
          <w:tcPr>
            <w:tcW w:w="3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rPr>
                <w:rFonts w:ascii="GHEA Grapalat" w:eastAsia="Calibri" w:hAnsi="GHEA Grapalat" w:cs="Arial"/>
                <w:noProof w:val="0"/>
                <w:sz w:val="22"/>
                <w:szCs w:val="22"/>
                <w:lang w:val="hy-AM"/>
              </w:rPr>
            </w:pPr>
            <w:r w:rsidRPr="007E4466">
              <w:rPr>
                <w:rFonts w:ascii="GHEA Grapalat" w:eastAsia="Calibri" w:hAnsi="GHEA Grapalat" w:cs="Arial"/>
                <w:noProof w:val="0"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</w:tr>
      <w:tr w:rsidR="007E4466" w:rsidRPr="007E4466" w:rsidTr="00682591">
        <w:trPr>
          <w:trHeight w:val="683"/>
        </w:trPr>
        <w:tc>
          <w:tcPr>
            <w:tcW w:w="3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rPr>
                <w:rFonts w:ascii="GHEA Grapalat" w:eastAsia="Calibri" w:hAnsi="GHEA Grapalat" w:cs="Arial"/>
                <w:noProof w:val="0"/>
                <w:sz w:val="22"/>
                <w:szCs w:val="22"/>
              </w:rPr>
            </w:pPr>
            <w:proofErr w:type="spellStart"/>
            <w:r w:rsidRPr="007E4466">
              <w:rPr>
                <w:rFonts w:ascii="GHEA Grapalat" w:eastAsia="Calibri" w:hAnsi="GHEA Grapalat" w:cs="Sylfaen"/>
                <w:noProof w:val="0"/>
                <w:sz w:val="22"/>
                <w:szCs w:val="22"/>
              </w:rPr>
              <w:t>Զուտ</w:t>
            </w:r>
            <w:proofErr w:type="spellEnd"/>
            <w:r w:rsidRPr="007E4466">
              <w:rPr>
                <w:rFonts w:ascii="GHEA Grapalat" w:eastAsia="Calibri" w:hAnsi="GHEA Grapalat" w:cs="Arial"/>
                <w:noProof w:val="0"/>
                <w:sz w:val="22"/>
                <w:szCs w:val="22"/>
              </w:rPr>
              <w:t xml:space="preserve"> </w:t>
            </w:r>
            <w:proofErr w:type="spellStart"/>
            <w:r w:rsidRPr="007E4466">
              <w:rPr>
                <w:rFonts w:ascii="GHEA Grapalat" w:eastAsia="Calibri" w:hAnsi="GHEA Grapalat" w:cs="Sylfaen"/>
                <w:noProof w:val="0"/>
                <w:sz w:val="22"/>
                <w:szCs w:val="22"/>
              </w:rPr>
              <w:t>եկամուտ</w:t>
            </w:r>
            <w:proofErr w:type="spellEnd"/>
            <w:r w:rsidRPr="007E4466">
              <w:rPr>
                <w:rFonts w:ascii="GHEA Grapalat" w:eastAsia="Calibri" w:hAnsi="GHEA Grapalat" w:cs="Arial"/>
                <w:noProof w:val="0"/>
                <w:sz w:val="22"/>
                <w:szCs w:val="22"/>
              </w:rPr>
              <w:t xml:space="preserve"> </w:t>
            </w:r>
            <w:proofErr w:type="spellStart"/>
            <w:r w:rsidRPr="007E4466">
              <w:rPr>
                <w:rFonts w:ascii="GHEA Grapalat" w:eastAsia="Calibri" w:hAnsi="GHEA Grapalat" w:cs="Sylfaen"/>
                <w:noProof w:val="0"/>
                <w:sz w:val="22"/>
                <w:szCs w:val="22"/>
              </w:rPr>
              <w:t>առևտրային</w:t>
            </w:r>
            <w:proofErr w:type="spellEnd"/>
            <w:r w:rsidRPr="007E4466">
              <w:rPr>
                <w:rFonts w:ascii="GHEA Grapalat" w:eastAsia="Calibri" w:hAnsi="GHEA Grapalat" w:cs="Arial"/>
                <w:noProof w:val="0"/>
                <w:sz w:val="22"/>
                <w:szCs w:val="22"/>
              </w:rPr>
              <w:t xml:space="preserve"> </w:t>
            </w:r>
            <w:proofErr w:type="spellStart"/>
            <w:r w:rsidRPr="007E4466">
              <w:rPr>
                <w:rFonts w:ascii="GHEA Grapalat" w:eastAsia="Calibri" w:hAnsi="GHEA Grapalat" w:cs="Sylfaen"/>
                <w:noProof w:val="0"/>
                <w:sz w:val="22"/>
                <w:szCs w:val="22"/>
              </w:rPr>
              <w:t>գործառնություններից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</w:tr>
      <w:tr w:rsidR="007E4466" w:rsidRPr="007E4466" w:rsidTr="00682591">
        <w:trPr>
          <w:trHeight w:val="300"/>
        </w:trPr>
        <w:tc>
          <w:tcPr>
            <w:tcW w:w="3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rPr>
                <w:rFonts w:ascii="GHEA Grapalat" w:eastAsia="Calibri" w:hAnsi="GHEA Grapalat" w:cs="Arial"/>
                <w:noProof w:val="0"/>
                <w:sz w:val="22"/>
                <w:szCs w:val="22"/>
              </w:rPr>
            </w:pPr>
            <w:proofErr w:type="spellStart"/>
            <w:r w:rsidRPr="007E4466">
              <w:rPr>
                <w:rFonts w:ascii="GHEA Grapalat" w:eastAsia="Calibri" w:hAnsi="GHEA Grapalat" w:cs="Sylfaen"/>
                <w:noProof w:val="0"/>
                <w:sz w:val="22"/>
                <w:szCs w:val="22"/>
              </w:rPr>
              <w:t>Այլ</w:t>
            </w:r>
            <w:proofErr w:type="spellEnd"/>
            <w:r w:rsidRPr="007E4466">
              <w:rPr>
                <w:rFonts w:ascii="GHEA Grapalat" w:eastAsia="Calibri" w:hAnsi="GHEA Grapalat" w:cs="Arial"/>
                <w:noProof w:val="0"/>
                <w:sz w:val="22"/>
                <w:szCs w:val="22"/>
              </w:rPr>
              <w:t xml:space="preserve"> </w:t>
            </w:r>
            <w:proofErr w:type="spellStart"/>
            <w:r w:rsidRPr="007E4466">
              <w:rPr>
                <w:rFonts w:ascii="GHEA Grapalat" w:eastAsia="Calibri" w:hAnsi="GHEA Grapalat" w:cs="Sylfaen"/>
                <w:noProof w:val="0"/>
                <w:sz w:val="22"/>
                <w:szCs w:val="22"/>
              </w:rPr>
              <w:t>եկամուտ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</w:tr>
      <w:tr w:rsidR="007E4466" w:rsidRPr="007E4466" w:rsidTr="00682591">
        <w:trPr>
          <w:trHeight w:val="300"/>
        </w:trPr>
        <w:tc>
          <w:tcPr>
            <w:tcW w:w="3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rPr>
                <w:rFonts w:ascii="GHEA Grapalat" w:eastAsia="Calibri" w:hAnsi="GHEA Grapalat" w:cs="Arial"/>
                <w:noProof w:val="0"/>
                <w:sz w:val="22"/>
                <w:szCs w:val="22"/>
              </w:rPr>
            </w:pPr>
            <w:proofErr w:type="spellStart"/>
            <w:r w:rsidRPr="007E4466">
              <w:rPr>
                <w:rFonts w:ascii="GHEA Grapalat" w:eastAsia="Calibri" w:hAnsi="GHEA Grapalat" w:cs="Sylfaen"/>
                <w:noProof w:val="0"/>
                <w:sz w:val="22"/>
                <w:szCs w:val="22"/>
              </w:rPr>
              <w:t>Զուտ</w:t>
            </w:r>
            <w:proofErr w:type="spellEnd"/>
            <w:r w:rsidRPr="007E4466">
              <w:rPr>
                <w:rFonts w:ascii="GHEA Grapalat" w:eastAsia="Calibri" w:hAnsi="GHEA Grapalat" w:cs="Arial"/>
                <w:noProof w:val="0"/>
                <w:sz w:val="22"/>
                <w:szCs w:val="22"/>
              </w:rPr>
              <w:t xml:space="preserve"> </w:t>
            </w:r>
            <w:proofErr w:type="spellStart"/>
            <w:r w:rsidRPr="007E4466">
              <w:rPr>
                <w:rFonts w:ascii="GHEA Grapalat" w:eastAsia="Calibri" w:hAnsi="GHEA Grapalat" w:cs="Sylfaen"/>
                <w:noProof w:val="0"/>
                <w:sz w:val="22"/>
                <w:szCs w:val="22"/>
              </w:rPr>
              <w:t>մասհանումներ</w:t>
            </w:r>
            <w:proofErr w:type="spellEnd"/>
            <w:r w:rsidRPr="007E4466">
              <w:rPr>
                <w:rFonts w:ascii="GHEA Grapalat" w:eastAsia="Calibri" w:hAnsi="GHEA Grapalat" w:cs="Arial"/>
                <w:noProof w:val="0"/>
                <w:sz w:val="22"/>
                <w:szCs w:val="22"/>
              </w:rPr>
              <w:t xml:space="preserve"> </w:t>
            </w:r>
            <w:proofErr w:type="spellStart"/>
            <w:r w:rsidRPr="007E4466">
              <w:rPr>
                <w:rFonts w:ascii="GHEA Grapalat" w:eastAsia="Calibri" w:hAnsi="GHEA Grapalat" w:cs="Sylfaen"/>
                <w:noProof w:val="0"/>
                <w:sz w:val="22"/>
                <w:szCs w:val="22"/>
              </w:rPr>
              <w:t>ակտիվների</w:t>
            </w:r>
            <w:proofErr w:type="spellEnd"/>
            <w:r w:rsidRPr="007E4466">
              <w:rPr>
                <w:rFonts w:ascii="GHEA Grapalat" w:eastAsia="Calibri" w:hAnsi="GHEA Grapalat" w:cs="Arial"/>
                <w:noProof w:val="0"/>
                <w:sz w:val="22"/>
                <w:szCs w:val="22"/>
              </w:rPr>
              <w:t xml:space="preserve"> </w:t>
            </w:r>
            <w:proofErr w:type="spellStart"/>
            <w:r w:rsidRPr="007E4466">
              <w:rPr>
                <w:rFonts w:ascii="GHEA Grapalat" w:eastAsia="Calibri" w:hAnsi="GHEA Grapalat" w:cs="Sylfaen"/>
                <w:noProof w:val="0"/>
                <w:sz w:val="22"/>
                <w:szCs w:val="22"/>
              </w:rPr>
              <w:t>հնարավոր</w:t>
            </w:r>
            <w:proofErr w:type="spellEnd"/>
            <w:r w:rsidRPr="007E4466">
              <w:rPr>
                <w:rFonts w:ascii="GHEA Grapalat" w:eastAsia="Calibri" w:hAnsi="GHEA Grapalat" w:cs="Arial"/>
                <w:noProof w:val="0"/>
                <w:sz w:val="22"/>
                <w:szCs w:val="22"/>
              </w:rPr>
              <w:t xml:space="preserve"> </w:t>
            </w:r>
            <w:proofErr w:type="spellStart"/>
            <w:r w:rsidRPr="007E4466">
              <w:rPr>
                <w:rFonts w:ascii="GHEA Grapalat" w:eastAsia="Calibri" w:hAnsi="GHEA Grapalat" w:cs="Sylfaen"/>
                <w:noProof w:val="0"/>
                <w:sz w:val="22"/>
                <w:szCs w:val="22"/>
              </w:rPr>
              <w:t>կորուստների</w:t>
            </w:r>
            <w:proofErr w:type="spellEnd"/>
            <w:r w:rsidRPr="007E4466">
              <w:rPr>
                <w:rFonts w:ascii="GHEA Grapalat" w:eastAsia="Calibri" w:hAnsi="GHEA Grapalat" w:cs="Arial"/>
                <w:noProof w:val="0"/>
                <w:sz w:val="22"/>
                <w:szCs w:val="22"/>
              </w:rPr>
              <w:t xml:space="preserve"> </w:t>
            </w:r>
            <w:proofErr w:type="spellStart"/>
            <w:r w:rsidRPr="007E4466">
              <w:rPr>
                <w:rFonts w:ascii="GHEA Grapalat" w:eastAsia="Calibri" w:hAnsi="GHEA Grapalat" w:cs="Sylfaen"/>
                <w:noProof w:val="0"/>
                <w:sz w:val="22"/>
                <w:szCs w:val="22"/>
              </w:rPr>
              <w:t>պահուստներին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</w:tr>
      <w:tr w:rsidR="007E4466" w:rsidRPr="007E4466" w:rsidTr="00682591">
        <w:trPr>
          <w:trHeight w:val="300"/>
        </w:trPr>
        <w:tc>
          <w:tcPr>
            <w:tcW w:w="3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rPr>
                <w:rFonts w:ascii="GHEA Grapalat" w:eastAsia="Calibri" w:hAnsi="GHEA Grapalat" w:cs="Arial"/>
                <w:noProof w:val="0"/>
                <w:sz w:val="22"/>
                <w:szCs w:val="22"/>
              </w:rPr>
            </w:pPr>
            <w:proofErr w:type="spellStart"/>
            <w:r w:rsidRPr="007E4466">
              <w:rPr>
                <w:rFonts w:ascii="GHEA Grapalat" w:eastAsia="Calibri" w:hAnsi="GHEA Grapalat" w:cs="Sylfaen"/>
                <w:noProof w:val="0"/>
                <w:sz w:val="22"/>
                <w:szCs w:val="22"/>
              </w:rPr>
              <w:lastRenderedPageBreak/>
              <w:t>Ընդհանուր</w:t>
            </w:r>
            <w:proofErr w:type="spellEnd"/>
            <w:r w:rsidRPr="007E4466">
              <w:rPr>
                <w:rFonts w:ascii="GHEA Grapalat" w:eastAsia="Calibri" w:hAnsi="GHEA Grapalat" w:cs="Arial"/>
                <w:noProof w:val="0"/>
                <w:sz w:val="22"/>
                <w:szCs w:val="22"/>
              </w:rPr>
              <w:t xml:space="preserve"> </w:t>
            </w:r>
            <w:proofErr w:type="spellStart"/>
            <w:r w:rsidRPr="007E4466">
              <w:rPr>
                <w:rFonts w:ascii="GHEA Grapalat" w:eastAsia="Calibri" w:hAnsi="GHEA Grapalat" w:cs="Sylfaen"/>
                <w:noProof w:val="0"/>
                <w:sz w:val="22"/>
                <w:szCs w:val="22"/>
              </w:rPr>
              <w:t>վարչական</w:t>
            </w:r>
            <w:proofErr w:type="spellEnd"/>
            <w:r w:rsidRPr="007E4466">
              <w:rPr>
                <w:rFonts w:ascii="GHEA Grapalat" w:eastAsia="Calibri" w:hAnsi="GHEA Grapalat" w:cs="Arial"/>
                <w:noProof w:val="0"/>
                <w:sz w:val="22"/>
                <w:szCs w:val="22"/>
              </w:rPr>
              <w:t xml:space="preserve"> </w:t>
            </w:r>
            <w:proofErr w:type="spellStart"/>
            <w:r w:rsidRPr="007E4466">
              <w:rPr>
                <w:rFonts w:ascii="GHEA Grapalat" w:eastAsia="Calibri" w:hAnsi="GHEA Grapalat" w:cs="Sylfaen"/>
                <w:noProof w:val="0"/>
                <w:sz w:val="22"/>
                <w:szCs w:val="22"/>
              </w:rPr>
              <w:t>ծախսեր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</w:tr>
      <w:tr w:rsidR="007E4466" w:rsidRPr="007E4466" w:rsidTr="00682591">
        <w:trPr>
          <w:trHeight w:val="287"/>
        </w:trPr>
        <w:tc>
          <w:tcPr>
            <w:tcW w:w="3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rPr>
                <w:rFonts w:ascii="GHEA Grapalat" w:eastAsia="Calibri" w:hAnsi="GHEA Grapalat" w:cs="Arial"/>
                <w:noProof w:val="0"/>
                <w:sz w:val="22"/>
                <w:szCs w:val="22"/>
              </w:rPr>
            </w:pPr>
            <w:proofErr w:type="spellStart"/>
            <w:r w:rsidRPr="007E4466">
              <w:rPr>
                <w:rFonts w:ascii="GHEA Grapalat" w:eastAsia="Calibri" w:hAnsi="GHEA Grapalat" w:cs="Sylfaen"/>
                <w:noProof w:val="0"/>
                <w:sz w:val="22"/>
                <w:szCs w:val="22"/>
              </w:rPr>
              <w:t>Այլ</w:t>
            </w:r>
            <w:proofErr w:type="spellEnd"/>
            <w:r w:rsidRPr="007E4466">
              <w:rPr>
                <w:rFonts w:ascii="GHEA Grapalat" w:eastAsia="Calibri" w:hAnsi="GHEA Grapalat" w:cs="Arial"/>
                <w:noProof w:val="0"/>
                <w:sz w:val="22"/>
                <w:szCs w:val="22"/>
              </w:rPr>
              <w:t xml:space="preserve"> </w:t>
            </w:r>
            <w:proofErr w:type="spellStart"/>
            <w:r w:rsidRPr="007E4466">
              <w:rPr>
                <w:rFonts w:ascii="GHEA Grapalat" w:eastAsia="Calibri" w:hAnsi="GHEA Grapalat" w:cs="Sylfaen"/>
                <w:noProof w:val="0"/>
                <w:sz w:val="22"/>
                <w:szCs w:val="22"/>
              </w:rPr>
              <w:t>ծախսեր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</w:tr>
      <w:tr w:rsidR="007E4466" w:rsidRPr="007E4466" w:rsidTr="00682591">
        <w:trPr>
          <w:trHeight w:val="300"/>
        </w:trPr>
        <w:tc>
          <w:tcPr>
            <w:tcW w:w="3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</w:rPr>
            </w:pPr>
            <w:proofErr w:type="spellStart"/>
            <w:r w:rsidRPr="007E4466">
              <w:rPr>
                <w:rFonts w:ascii="GHEA Grapalat" w:eastAsia="Calibri" w:hAnsi="GHEA Grapalat" w:cs="Sylfaen"/>
                <w:b/>
                <w:noProof w:val="0"/>
                <w:sz w:val="22"/>
                <w:szCs w:val="22"/>
              </w:rPr>
              <w:t>Շահույթը</w:t>
            </w:r>
            <w:proofErr w:type="spellEnd"/>
            <w:r w:rsidRPr="007E4466"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</w:rPr>
              <w:t xml:space="preserve"> (</w:t>
            </w:r>
            <w:proofErr w:type="spellStart"/>
            <w:r w:rsidRPr="007E4466">
              <w:rPr>
                <w:rFonts w:ascii="GHEA Grapalat" w:eastAsia="Calibri" w:hAnsi="GHEA Grapalat" w:cs="Sylfaen"/>
                <w:b/>
                <w:noProof w:val="0"/>
                <w:sz w:val="22"/>
                <w:szCs w:val="22"/>
              </w:rPr>
              <w:t>եկամուտների</w:t>
            </w:r>
            <w:proofErr w:type="spellEnd"/>
            <w:r w:rsidRPr="007E4466">
              <w:rPr>
                <w:rFonts w:ascii="GHEA Grapalat" w:eastAsia="Calibri" w:hAnsi="GHEA Grapalat" w:cs="Sylfaen"/>
                <w:b/>
                <w:noProof w:val="0"/>
                <w:sz w:val="22"/>
                <w:szCs w:val="22"/>
              </w:rPr>
              <w:t xml:space="preserve"> և </w:t>
            </w:r>
            <w:proofErr w:type="spellStart"/>
            <w:r w:rsidRPr="007E4466">
              <w:rPr>
                <w:rFonts w:ascii="GHEA Grapalat" w:eastAsia="Calibri" w:hAnsi="GHEA Grapalat" w:cs="Sylfaen"/>
                <w:b/>
                <w:noProof w:val="0"/>
                <w:sz w:val="22"/>
                <w:szCs w:val="22"/>
              </w:rPr>
              <w:t>ծախսերի</w:t>
            </w:r>
            <w:proofErr w:type="spellEnd"/>
            <w:r w:rsidRPr="007E4466">
              <w:rPr>
                <w:rFonts w:ascii="GHEA Grapalat" w:eastAsia="Calibri" w:hAnsi="GHEA Grapalat" w:cs="Sylfaen"/>
                <w:b/>
                <w:noProof w:val="0"/>
                <w:sz w:val="22"/>
                <w:szCs w:val="22"/>
              </w:rPr>
              <w:t xml:space="preserve"> </w:t>
            </w:r>
            <w:proofErr w:type="spellStart"/>
            <w:r w:rsidRPr="007E4466">
              <w:rPr>
                <w:rFonts w:ascii="GHEA Grapalat" w:eastAsia="Calibri" w:hAnsi="GHEA Grapalat" w:cs="Sylfaen"/>
                <w:b/>
                <w:noProof w:val="0"/>
                <w:sz w:val="22"/>
                <w:szCs w:val="22"/>
              </w:rPr>
              <w:t>տարբերություն</w:t>
            </w:r>
            <w:proofErr w:type="spellEnd"/>
            <w:r w:rsidRPr="007E4466">
              <w:rPr>
                <w:rFonts w:ascii="GHEA Grapalat" w:eastAsia="Calibri" w:hAnsi="GHEA Grapalat" w:cs="Sylfaen"/>
                <w:b/>
                <w:noProof w:val="0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66" w:rsidRPr="007E4466" w:rsidRDefault="007E4466" w:rsidP="007E4466">
            <w:pPr>
              <w:spacing w:before="120" w:after="120"/>
              <w:jc w:val="both"/>
              <w:rPr>
                <w:rFonts w:ascii="GHEA Grapalat" w:eastAsia="Calibri" w:hAnsi="GHEA Grapalat" w:cs="Arial"/>
                <w:b/>
                <w:noProof w:val="0"/>
                <w:sz w:val="22"/>
                <w:szCs w:val="22"/>
                <w:lang w:val="hy-AM"/>
              </w:rPr>
            </w:pPr>
          </w:p>
        </w:tc>
      </w:tr>
    </w:tbl>
    <w:p w:rsidR="007E4466" w:rsidRPr="007E4466" w:rsidRDefault="007E4466" w:rsidP="007E4466">
      <w:pPr>
        <w:jc w:val="center"/>
        <w:rPr>
          <w:rFonts w:ascii="GHEA Grapalat" w:hAnsi="GHEA Grapalat"/>
          <w:b/>
          <w:sz w:val="22"/>
        </w:rPr>
      </w:pPr>
    </w:p>
    <w:p w:rsidR="00AA7B12" w:rsidRPr="007E4466" w:rsidRDefault="00AA7B12" w:rsidP="00AA7B12">
      <w:pPr>
        <w:pBdr>
          <w:top w:val="single" w:sz="6" w:space="1" w:color="auto"/>
        </w:pBdr>
        <w:jc w:val="right"/>
        <w:rPr>
          <w:rFonts w:ascii="GHEA Grapalat" w:hAnsi="GHEA Grapalat" w:cs="Arial"/>
          <w:noProof w:val="0"/>
          <w:sz w:val="18"/>
          <w:szCs w:val="18"/>
        </w:rPr>
      </w:pPr>
    </w:p>
    <w:p w:rsidR="00AA7B12" w:rsidRDefault="00AA7B12" w:rsidP="00AA7B12">
      <w:pPr>
        <w:pBdr>
          <w:top w:val="single" w:sz="6" w:space="1" w:color="auto"/>
        </w:pBdr>
        <w:jc w:val="right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AA7B12" w:rsidRDefault="00AA7B12" w:rsidP="00AA7B12">
      <w:pPr>
        <w:pBdr>
          <w:top w:val="single" w:sz="6" w:space="1" w:color="auto"/>
        </w:pBdr>
        <w:jc w:val="right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AA7B12" w:rsidRDefault="00AA7B12" w:rsidP="00AA7B12">
      <w:pPr>
        <w:pBdr>
          <w:top w:val="single" w:sz="6" w:space="1" w:color="auto"/>
        </w:pBdr>
        <w:jc w:val="right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AA7B12" w:rsidRDefault="00AA7B12" w:rsidP="00AA7B12">
      <w:pPr>
        <w:pBdr>
          <w:top w:val="single" w:sz="6" w:space="1" w:color="auto"/>
        </w:pBdr>
        <w:jc w:val="right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AA7B12" w:rsidRDefault="00AA7B12" w:rsidP="00AA7B12">
      <w:pPr>
        <w:pBdr>
          <w:top w:val="single" w:sz="6" w:space="1" w:color="auto"/>
        </w:pBdr>
        <w:jc w:val="right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AA7B12" w:rsidRDefault="00AA7B12" w:rsidP="00AA7B12">
      <w:pPr>
        <w:pBdr>
          <w:top w:val="single" w:sz="6" w:space="1" w:color="auto"/>
        </w:pBdr>
        <w:jc w:val="right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AA7B12" w:rsidRDefault="00AA7B12" w:rsidP="00AA7B12">
      <w:pPr>
        <w:pBdr>
          <w:top w:val="single" w:sz="6" w:space="1" w:color="auto"/>
        </w:pBdr>
        <w:jc w:val="right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AA7B12" w:rsidRDefault="00AA7B12" w:rsidP="00AA7B12">
      <w:pPr>
        <w:pBdr>
          <w:top w:val="single" w:sz="6" w:space="1" w:color="auto"/>
        </w:pBdr>
        <w:jc w:val="right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AA7B12" w:rsidRDefault="00AA7B12" w:rsidP="00AA7B12">
      <w:pPr>
        <w:pBdr>
          <w:top w:val="single" w:sz="6" w:space="1" w:color="auto"/>
        </w:pBdr>
        <w:jc w:val="right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AA7B12" w:rsidRDefault="00AA7B12" w:rsidP="00AA7B12">
      <w:pPr>
        <w:pBdr>
          <w:top w:val="single" w:sz="6" w:space="1" w:color="auto"/>
        </w:pBdr>
        <w:jc w:val="right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AA7B12" w:rsidRDefault="00AA7B12" w:rsidP="00AA7B12">
      <w:pPr>
        <w:pBdr>
          <w:top w:val="single" w:sz="6" w:space="1" w:color="auto"/>
        </w:pBdr>
        <w:jc w:val="right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AA7B12" w:rsidRDefault="00AA7B12" w:rsidP="00AA7B12">
      <w:pPr>
        <w:pBdr>
          <w:top w:val="single" w:sz="6" w:space="1" w:color="auto"/>
        </w:pBdr>
        <w:jc w:val="right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AA7B12" w:rsidRDefault="00AA7B12" w:rsidP="00AA7B12">
      <w:pPr>
        <w:pBdr>
          <w:top w:val="single" w:sz="6" w:space="1" w:color="auto"/>
        </w:pBdr>
        <w:jc w:val="right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AA7B12" w:rsidRDefault="00AA7B12" w:rsidP="00AA7B12">
      <w:pPr>
        <w:pBdr>
          <w:top w:val="single" w:sz="6" w:space="1" w:color="auto"/>
        </w:pBdr>
        <w:jc w:val="right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AA7B12" w:rsidRDefault="00AA7B12" w:rsidP="00AA7B12">
      <w:pPr>
        <w:pBdr>
          <w:top w:val="single" w:sz="6" w:space="1" w:color="auto"/>
        </w:pBdr>
        <w:jc w:val="right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AA7B12" w:rsidRDefault="00AA7B12" w:rsidP="00AA7B12">
      <w:pPr>
        <w:pBdr>
          <w:top w:val="single" w:sz="6" w:space="1" w:color="auto"/>
        </w:pBdr>
        <w:jc w:val="right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AA7B12" w:rsidRDefault="00AA7B12" w:rsidP="00AA7B12">
      <w:pPr>
        <w:pBdr>
          <w:top w:val="single" w:sz="6" w:space="1" w:color="auto"/>
        </w:pBdr>
        <w:jc w:val="right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AA7B12" w:rsidRDefault="00AA7B12" w:rsidP="00AA7B12">
      <w:pPr>
        <w:pBdr>
          <w:top w:val="single" w:sz="6" w:space="1" w:color="auto"/>
        </w:pBdr>
        <w:jc w:val="right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AA7B12" w:rsidRDefault="00AA7B12" w:rsidP="00AA7B12">
      <w:pPr>
        <w:pBdr>
          <w:top w:val="single" w:sz="6" w:space="1" w:color="auto"/>
        </w:pBdr>
        <w:jc w:val="right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AA7B12" w:rsidRDefault="00AA7B12" w:rsidP="00AA7B12">
      <w:pPr>
        <w:pBdr>
          <w:top w:val="single" w:sz="6" w:space="1" w:color="auto"/>
        </w:pBdr>
        <w:jc w:val="right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AA7B12" w:rsidRDefault="00AA7B12" w:rsidP="00AA7B12">
      <w:pPr>
        <w:pBdr>
          <w:top w:val="single" w:sz="6" w:space="1" w:color="auto"/>
        </w:pBdr>
        <w:jc w:val="right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AA7B12" w:rsidRDefault="00AA7B12" w:rsidP="00AA7B12">
      <w:pPr>
        <w:pBdr>
          <w:top w:val="single" w:sz="6" w:space="1" w:color="auto"/>
        </w:pBdr>
        <w:jc w:val="right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AA7B12" w:rsidRDefault="00AA7B12" w:rsidP="00AA7B12">
      <w:pPr>
        <w:pBdr>
          <w:top w:val="single" w:sz="6" w:space="1" w:color="auto"/>
        </w:pBdr>
        <w:jc w:val="right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AA7B12" w:rsidRDefault="00AA7B12" w:rsidP="00AA7B12">
      <w:pPr>
        <w:pBdr>
          <w:top w:val="single" w:sz="6" w:space="1" w:color="auto"/>
        </w:pBdr>
        <w:jc w:val="right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AA7B12" w:rsidRDefault="00AA7B12" w:rsidP="00AA7B12">
      <w:pPr>
        <w:pBdr>
          <w:top w:val="single" w:sz="6" w:space="1" w:color="auto"/>
        </w:pBdr>
        <w:jc w:val="right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AA7B12" w:rsidRDefault="00AA7B12" w:rsidP="00AA7B12">
      <w:pPr>
        <w:pBdr>
          <w:top w:val="single" w:sz="6" w:space="1" w:color="auto"/>
        </w:pBdr>
        <w:jc w:val="right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AA7B12" w:rsidRDefault="00AA7B12" w:rsidP="00AA7B12">
      <w:pPr>
        <w:pBdr>
          <w:top w:val="single" w:sz="6" w:space="1" w:color="auto"/>
        </w:pBdr>
        <w:jc w:val="right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AA7B12" w:rsidRDefault="00AA7B12" w:rsidP="00AA7B12">
      <w:pPr>
        <w:pBdr>
          <w:top w:val="single" w:sz="6" w:space="1" w:color="auto"/>
        </w:pBdr>
        <w:jc w:val="right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AA7B12" w:rsidRDefault="00AA7B12" w:rsidP="00AA7B12">
      <w:pPr>
        <w:pBdr>
          <w:top w:val="single" w:sz="6" w:space="1" w:color="auto"/>
        </w:pBdr>
        <w:jc w:val="right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AA7B12" w:rsidRDefault="00AA7B12" w:rsidP="00AA7B12">
      <w:pPr>
        <w:pBdr>
          <w:top w:val="single" w:sz="6" w:space="1" w:color="auto"/>
        </w:pBdr>
        <w:jc w:val="right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AA7B12" w:rsidRDefault="00AA7B12" w:rsidP="00AA7B12">
      <w:pPr>
        <w:pBdr>
          <w:top w:val="single" w:sz="6" w:space="1" w:color="auto"/>
        </w:pBdr>
        <w:jc w:val="right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AA7B12" w:rsidRDefault="00AA7B12" w:rsidP="00AA7B12">
      <w:pPr>
        <w:pBdr>
          <w:top w:val="single" w:sz="6" w:space="1" w:color="auto"/>
        </w:pBdr>
        <w:jc w:val="right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AA7B12" w:rsidRDefault="00AA7B12" w:rsidP="00AA7B12">
      <w:pPr>
        <w:pBdr>
          <w:top w:val="single" w:sz="6" w:space="1" w:color="auto"/>
        </w:pBdr>
        <w:jc w:val="right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AA7B12" w:rsidRDefault="00AA7B12" w:rsidP="00AA7B12">
      <w:pPr>
        <w:pBdr>
          <w:top w:val="single" w:sz="6" w:space="1" w:color="auto"/>
        </w:pBdr>
        <w:jc w:val="right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AA7B12" w:rsidRDefault="00AA7B12" w:rsidP="00AA7B12">
      <w:pPr>
        <w:pBdr>
          <w:top w:val="single" w:sz="6" w:space="1" w:color="auto"/>
        </w:pBdr>
        <w:jc w:val="right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AA7B12" w:rsidRDefault="00AA7B12" w:rsidP="00AA7B12">
      <w:pPr>
        <w:pBdr>
          <w:top w:val="single" w:sz="6" w:space="1" w:color="auto"/>
        </w:pBdr>
        <w:jc w:val="right"/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AA7B12" w:rsidRDefault="00AA7B12" w:rsidP="007E4466">
      <w:pPr>
        <w:pBdr>
          <w:top w:val="single" w:sz="6" w:space="1" w:color="auto"/>
        </w:pBdr>
        <w:rPr>
          <w:rFonts w:ascii="GHEA Grapalat" w:hAnsi="GHEA Grapalat" w:cs="Arial"/>
          <w:noProof w:val="0"/>
          <w:sz w:val="18"/>
          <w:szCs w:val="18"/>
          <w:lang w:val="hy-AM"/>
        </w:rPr>
      </w:pPr>
    </w:p>
    <w:p w:rsidR="005D2844" w:rsidRPr="00AA7B12" w:rsidRDefault="005D2844" w:rsidP="00AA7B12">
      <w:pPr>
        <w:pBdr>
          <w:top w:val="single" w:sz="6" w:space="1" w:color="auto"/>
        </w:pBdr>
        <w:jc w:val="right"/>
        <w:rPr>
          <w:rFonts w:ascii="GHEA Grapalat" w:hAnsi="GHEA Grapalat" w:cs="Arial"/>
          <w:noProof w:val="0"/>
          <w:vanish/>
          <w:sz w:val="18"/>
          <w:szCs w:val="18"/>
        </w:rPr>
      </w:pPr>
      <w:r w:rsidRPr="00AA7B12">
        <w:rPr>
          <w:rFonts w:ascii="GHEA Grapalat" w:hAnsi="GHEA Grapalat" w:cs="Arial"/>
          <w:noProof w:val="0"/>
          <w:vanish/>
          <w:sz w:val="18"/>
          <w:szCs w:val="18"/>
        </w:rPr>
        <w:t>Bottom of Form</w:t>
      </w:r>
    </w:p>
    <w:p w:rsidR="00CA4F38" w:rsidRPr="00AA7B12" w:rsidRDefault="00CA4F38" w:rsidP="00AA7B12">
      <w:pPr>
        <w:pBdr>
          <w:top w:val="single" w:sz="6" w:space="1" w:color="auto"/>
        </w:pBdr>
        <w:jc w:val="right"/>
        <w:rPr>
          <w:rFonts w:ascii="GHEA Grapalat" w:hAnsi="GHEA Grapalat" w:cs="Arial"/>
          <w:noProof w:val="0"/>
          <w:vanish/>
          <w:sz w:val="18"/>
          <w:szCs w:val="18"/>
        </w:rPr>
      </w:pPr>
      <w:r w:rsidRPr="00AA7B12">
        <w:rPr>
          <w:rFonts w:ascii="GHEA Grapalat" w:hAnsi="GHEA Grapalat" w:cs="Arial"/>
          <w:noProof w:val="0"/>
          <w:vanish/>
          <w:sz w:val="18"/>
          <w:szCs w:val="18"/>
        </w:rPr>
        <w:t>Bottom of Form</w:t>
      </w:r>
    </w:p>
    <w:p w:rsidR="00FA0B62" w:rsidRPr="00AA7B12" w:rsidRDefault="00FA0B62" w:rsidP="00AA7B12">
      <w:pPr>
        <w:jc w:val="right"/>
        <w:rPr>
          <w:rFonts w:ascii="GHEA Grapalat" w:hAnsi="GHEA Grapalat"/>
          <w:b/>
          <w:vanish/>
          <w:sz w:val="18"/>
          <w:szCs w:val="18"/>
        </w:rPr>
      </w:pPr>
      <w:r w:rsidRPr="00AA7B12">
        <w:rPr>
          <w:rFonts w:ascii="GHEA Grapalat" w:hAnsi="GHEA Grapalat"/>
          <w:b/>
          <w:vanish/>
          <w:sz w:val="18"/>
          <w:szCs w:val="18"/>
        </w:rPr>
        <w:t>Bottom of Form</w:t>
      </w:r>
    </w:p>
    <w:p w:rsidR="00FA0B62" w:rsidRPr="00AA7B12" w:rsidRDefault="00FA0B62" w:rsidP="00AA7B12">
      <w:pPr>
        <w:jc w:val="right"/>
        <w:rPr>
          <w:rFonts w:ascii="GHEA Grapalat" w:hAnsi="GHEA Grapalat"/>
          <w:b/>
          <w:sz w:val="18"/>
          <w:szCs w:val="18"/>
          <w:lang w:val="hy-AM"/>
        </w:rPr>
      </w:pPr>
    </w:p>
    <w:sectPr w:rsidR="00FA0B62" w:rsidRPr="00AA7B12" w:rsidSect="00EE1F0B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31A" w:rsidRDefault="0048131A" w:rsidP="00D114BF">
      <w:r>
        <w:separator/>
      </w:r>
    </w:p>
  </w:endnote>
  <w:endnote w:type="continuationSeparator" w:id="0">
    <w:p w:rsidR="0048131A" w:rsidRDefault="0048131A" w:rsidP="00D11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31A" w:rsidRDefault="0048131A" w:rsidP="00D114BF">
      <w:r>
        <w:separator/>
      </w:r>
    </w:p>
  </w:footnote>
  <w:footnote w:type="continuationSeparator" w:id="0">
    <w:p w:rsidR="0048131A" w:rsidRDefault="0048131A" w:rsidP="00D114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52A3"/>
    <w:multiLevelType w:val="hybridMultilevel"/>
    <w:tmpl w:val="EE0E2F4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7B83E51"/>
    <w:multiLevelType w:val="hybridMultilevel"/>
    <w:tmpl w:val="C7DAA7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AC5B72"/>
    <w:multiLevelType w:val="hybridMultilevel"/>
    <w:tmpl w:val="F1D63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119AE"/>
    <w:multiLevelType w:val="hybridMultilevel"/>
    <w:tmpl w:val="C8D04706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">
    <w:nsid w:val="10356BAD"/>
    <w:multiLevelType w:val="hybridMultilevel"/>
    <w:tmpl w:val="2CAE7068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C786BA1"/>
    <w:multiLevelType w:val="hybridMultilevel"/>
    <w:tmpl w:val="7C52F21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E09757C"/>
    <w:multiLevelType w:val="multilevel"/>
    <w:tmpl w:val="E45EAC92"/>
    <w:lvl w:ilvl="0">
      <w:start w:val="1"/>
      <w:numFmt w:val="decimal"/>
      <w:lvlText w:val="%1.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  <w:sz w:val="24"/>
        <w:szCs w:val="24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E5C5FED"/>
    <w:multiLevelType w:val="singleLevel"/>
    <w:tmpl w:val="0409000F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</w:abstractNum>
  <w:abstractNum w:abstractNumId="8">
    <w:nsid w:val="1F0958DF"/>
    <w:multiLevelType w:val="hybridMultilevel"/>
    <w:tmpl w:val="31EE0050"/>
    <w:lvl w:ilvl="0" w:tplc="04090011">
      <w:start w:val="1"/>
      <w:numFmt w:val="decimal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>
    <w:nsid w:val="2A083A49"/>
    <w:multiLevelType w:val="hybridMultilevel"/>
    <w:tmpl w:val="7422D7C0"/>
    <w:lvl w:ilvl="0" w:tplc="04090011">
      <w:start w:val="1"/>
      <w:numFmt w:val="decimal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>
    <w:nsid w:val="37422CA5"/>
    <w:multiLevelType w:val="hybridMultilevel"/>
    <w:tmpl w:val="D86062D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4B51132"/>
    <w:multiLevelType w:val="hybridMultilevel"/>
    <w:tmpl w:val="9F9A77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24068B"/>
    <w:multiLevelType w:val="singleLevel"/>
    <w:tmpl w:val="0409000F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</w:abstractNum>
  <w:abstractNum w:abstractNumId="13">
    <w:nsid w:val="4BA11956"/>
    <w:multiLevelType w:val="hybridMultilevel"/>
    <w:tmpl w:val="645A28A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E0670CB"/>
    <w:multiLevelType w:val="hybridMultilevel"/>
    <w:tmpl w:val="B3A686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890705"/>
    <w:multiLevelType w:val="hybridMultilevel"/>
    <w:tmpl w:val="FFCE408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AF2128"/>
    <w:multiLevelType w:val="hybridMultilevel"/>
    <w:tmpl w:val="56D47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077E34"/>
    <w:multiLevelType w:val="hybridMultilevel"/>
    <w:tmpl w:val="AFA61A30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2E70CC5"/>
    <w:multiLevelType w:val="hybridMultilevel"/>
    <w:tmpl w:val="02E08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E4242C"/>
    <w:multiLevelType w:val="hybridMultilevel"/>
    <w:tmpl w:val="C460349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7E16A49"/>
    <w:multiLevelType w:val="hybridMultilevel"/>
    <w:tmpl w:val="4170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E61DE9"/>
    <w:multiLevelType w:val="hybridMultilevel"/>
    <w:tmpl w:val="780491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975FF0"/>
    <w:multiLevelType w:val="singleLevel"/>
    <w:tmpl w:val="0409000F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</w:abstractNum>
  <w:abstractNum w:abstractNumId="23">
    <w:nsid w:val="6CF11CEA"/>
    <w:multiLevelType w:val="hybridMultilevel"/>
    <w:tmpl w:val="D192613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79D0DEC"/>
    <w:multiLevelType w:val="hybridMultilevel"/>
    <w:tmpl w:val="905EE60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CC60BF2"/>
    <w:multiLevelType w:val="hybridMultilevel"/>
    <w:tmpl w:val="FAE259D4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4"/>
  </w:num>
  <w:num w:numId="2">
    <w:abstractNumId w:val="21"/>
  </w:num>
  <w:num w:numId="3">
    <w:abstractNumId w:val="3"/>
  </w:num>
  <w:num w:numId="4">
    <w:abstractNumId w:val="8"/>
  </w:num>
  <w:num w:numId="5">
    <w:abstractNumId w:val="9"/>
  </w:num>
  <w:num w:numId="6">
    <w:abstractNumId w:val="6"/>
  </w:num>
  <w:num w:numId="7">
    <w:abstractNumId w:val="12"/>
  </w:num>
  <w:num w:numId="8">
    <w:abstractNumId w:val="25"/>
  </w:num>
  <w:num w:numId="9">
    <w:abstractNumId w:val="22"/>
  </w:num>
  <w:num w:numId="10">
    <w:abstractNumId w:val="7"/>
  </w:num>
  <w:num w:numId="11">
    <w:abstractNumId w:val="20"/>
  </w:num>
  <w:num w:numId="12">
    <w:abstractNumId w:val="2"/>
  </w:num>
  <w:num w:numId="13">
    <w:abstractNumId w:val="18"/>
  </w:num>
  <w:num w:numId="14">
    <w:abstractNumId w:val="23"/>
  </w:num>
  <w:num w:numId="15">
    <w:abstractNumId w:val="0"/>
  </w:num>
  <w:num w:numId="16">
    <w:abstractNumId w:val="11"/>
  </w:num>
  <w:num w:numId="17">
    <w:abstractNumId w:val="15"/>
  </w:num>
  <w:num w:numId="18">
    <w:abstractNumId w:val="5"/>
  </w:num>
  <w:num w:numId="19">
    <w:abstractNumId w:val="17"/>
  </w:num>
  <w:num w:numId="20">
    <w:abstractNumId w:val="1"/>
  </w:num>
  <w:num w:numId="21">
    <w:abstractNumId w:val="16"/>
  </w:num>
  <w:num w:numId="22">
    <w:abstractNumId w:val="19"/>
  </w:num>
  <w:num w:numId="23">
    <w:abstractNumId w:val="13"/>
  </w:num>
  <w:num w:numId="24">
    <w:abstractNumId w:val="24"/>
  </w:num>
  <w:num w:numId="25">
    <w:abstractNumId w:val="10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3BD"/>
    <w:rsid w:val="00016C49"/>
    <w:rsid w:val="00047BE9"/>
    <w:rsid w:val="00062EC6"/>
    <w:rsid w:val="000778A3"/>
    <w:rsid w:val="00085760"/>
    <w:rsid w:val="001660B6"/>
    <w:rsid w:val="00170721"/>
    <w:rsid w:val="001968E3"/>
    <w:rsid w:val="001A7F73"/>
    <w:rsid w:val="001E0F71"/>
    <w:rsid w:val="00213C6C"/>
    <w:rsid w:val="002408D8"/>
    <w:rsid w:val="00262F3E"/>
    <w:rsid w:val="0034167A"/>
    <w:rsid w:val="003E4680"/>
    <w:rsid w:val="00480C61"/>
    <w:rsid w:val="0048131A"/>
    <w:rsid w:val="004A3238"/>
    <w:rsid w:val="004A3887"/>
    <w:rsid w:val="004B0F00"/>
    <w:rsid w:val="005355EC"/>
    <w:rsid w:val="005863BD"/>
    <w:rsid w:val="005D2844"/>
    <w:rsid w:val="00610C2D"/>
    <w:rsid w:val="00682591"/>
    <w:rsid w:val="00722AC5"/>
    <w:rsid w:val="0079496B"/>
    <w:rsid w:val="007A566B"/>
    <w:rsid w:val="007D66A6"/>
    <w:rsid w:val="007E4466"/>
    <w:rsid w:val="00856192"/>
    <w:rsid w:val="008B18BE"/>
    <w:rsid w:val="008B4843"/>
    <w:rsid w:val="008B546E"/>
    <w:rsid w:val="008D5411"/>
    <w:rsid w:val="008F466F"/>
    <w:rsid w:val="00974669"/>
    <w:rsid w:val="00976E63"/>
    <w:rsid w:val="00987CFF"/>
    <w:rsid w:val="00A10D2D"/>
    <w:rsid w:val="00A173BD"/>
    <w:rsid w:val="00A52B31"/>
    <w:rsid w:val="00A70D36"/>
    <w:rsid w:val="00AA16BB"/>
    <w:rsid w:val="00AA7B12"/>
    <w:rsid w:val="00AD3DBB"/>
    <w:rsid w:val="00B12B20"/>
    <w:rsid w:val="00B14E33"/>
    <w:rsid w:val="00BA7788"/>
    <w:rsid w:val="00BF07E3"/>
    <w:rsid w:val="00C67AB5"/>
    <w:rsid w:val="00C71B77"/>
    <w:rsid w:val="00CA4F38"/>
    <w:rsid w:val="00CF453A"/>
    <w:rsid w:val="00D114BF"/>
    <w:rsid w:val="00D64BF6"/>
    <w:rsid w:val="00D713CF"/>
    <w:rsid w:val="00DB4F87"/>
    <w:rsid w:val="00DE692E"/>
    <w:rsid w:val="00DF0ED9"/>
    <w:rsid w:val="00E82B1C"/>
    <w:rsid w:val="00EE1F0B"/>
    <w:rsid w:val="00F06E17"/>
    <w:rsid w:val="00F24B1B"/>
    <w:rsid w:val="00F95128"/>
    <w:rsid w:val="00FA003C"/>
    <w:rsid w:val="00FA0B62"/>
    <w:rsid w:val="00FD6B50"/>
    <w:rsid w:val="00FF7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F87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003C"/>
    <w:pPr>
      <w:keepNext/>
      <w:spacing w:line="276" w:lineRule="auto"/>
      <w:jc w:val="center"/>
      <w:outlineLvl w:val="0"/>
    </w:pPr>
    <w:rPr>
      <w:rFonts w:ascii="GHEA Grapalat" w:hAnsi="GHEA Grapalat"/>
      <w:b/>
      <w:sz w:val="22"/>
      <w:szCs w:val="22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unhideWhenUsed/>
    <w:rsid w:val="005355EC"/>
    <w:pPr>
      <w:spacing w:line="276" w:lineRule="auto"/>
      <w:ind w:firstLine="720"/>
      <w:jc w:val="both"/>
    </w:pPr>
    <w:rPr>
      <w:rFonts w:ascii="GHEA Grapalat" w:hAnsi="GHEA Grapalat"/>
      <w:sz w:val="22"/>
      <w:szCs w:val="22"/>
      <w:lang w:val="hy-AM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355EC"/>
    <w:rPr>
      <w:rFonts w:eastAsia="Times New Roman" w:cs="Times New Roman"/>
      <w:noProof/>
      <w:lang w:val="hy-AM"/>
    </w:rPr>
  </w:style>
  <w:style w:type="paragraph" w:styleId="ListParagraph">
    <w:name w:val="List Paragraph"/>
    <w:basedOn w:val="Normal"/>
    <w:uiPriority w:val="34"/>
    <w:qFormat/>
    <w:rsid w:val="005355EC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480C61"/>
    <w:pPr>
      <w:spacing w:line="276" w:lineRule="auto"/>
      <w:jc w:val="both"/>
    </w:pPr>
    <w:rPr>
      <w:rFonts w:ascii="GHEA Grapalat" w:hAnsi="GHEA Grapalat"/>
      <w:i/>
      <w:sz w:val="22"/>
      <w:szCs w:val="22"/>
      <w:lang w:val="hy-AM"/>
    </w:rPr>
  </w:style>
  <w:style w:type="character" w:customStyle="1" w:styleId="BodyTextChar">
    <w:name w:val="Body Text Char"/>
    <w:basedOn w:val="DefaultParagraphFont"/>
    <w:link w:val="BodyText"/>
    <w:uiPriority w:val="99"/>
    <w:rsid w:val="00480C61"/>
    <w:rPr>
      <w:rFonts w:eastAsia="Times New Roman" w:cs="Times New Roman"/>
      <w:i/>
      <w:noProof/>
      <w:lang w:val="hy-AM"/>
    </w:rPr>
  </w:style>
  <w:style w:type="character" w:customStyle="1" w:styleId="Heading1Char">
    <w:name w:val="Heading 1 Char"/>
    <w:basedOn w:val="DefaultParagraphFont"/>
    <w:link w:val="Heading1"/>
    <w:uiPriority w:val="9"/>
    <w:rsid w:val="00FA003C"/>
    <w:rPr>
      <w:rFonts w:eastAsia="Times New Roman" w:cs="Times New Roman"/>
      <w:b/>
      <w:noProof/>
      <w:lang w:val="hy-AM"/>
    </w:rPr>
  </w:style>
  <w:style w:type="paragraph" w:styleId="BodyText2">
    <w:name w:val="Body Text 2"/>
    <w:basedOn w:val="Normal"/>
    <w:link w:val="BodyText2Char"/>
    <w:uiPriority w:val="99"/>
    <w:unhideWhenUsed/>
    <w:rsid w:val="00FA003C"/>
    <w:pPr>
      <w:spacing w:line="276" w:lineRule="auto"/>
      <w:jc w:val="center"/>
    </w:pPr>
    <w:rPr>
      <w:rFonts w:ascii="GHEA Grapalat" w:hAnsi="GHEA Grapalat"/>
      <w:b/>
      <w:sz w:val="22"/>
      <w:szCs w:val="22"/>
      <w:lang w:val="hy-AM"/>
    </w:rPr>
  </w:style>
  <w:style w:type="character" w:customStyle="1" w:styleId="BodyText2Char">
    <w:name w:val="Body Text 2 Char"/>
    <w:basedOn w:val="DefaultParagraphFont"/>
    <w:link w:val="BodyText2"/>
    <w:uiPriority w:val="99"/>
    <w:rsid w:val="00FA003C"/>
    <w:rPr>
      <w:rFonts w:eastAsia="Times New Roman" w:cs="Times New Roman"/>
      <w:b/>
      <w:noProof/>
      <w:lang w:val="hy-AM"/>
    </w:rPr>
  </w:style>
  <w:style w:type="paragraph" w:styleId="Caption">
    <w:name w:val="caption"/>
    <w:basedOn w:val="Normal"/>
    <w:next w:val="Normal"/>
    <w:uiPriority w:val="35"/>
    <w:unhideWhenUsed/>
    <w:qFormat/>
    <w:rsid w:val="00047BE9"/>
    <w:pPr>
      <w:jc w:val="both"/>
    </w:pPr>
    <w:rPr>
      <w:rFonts w:ascii="GHEA Grapalat" w:hAnsi="GHEA Grapalat"/>
      <w:b/>
      <w:vanish/>
      <w:sz w:val="22"/>
    </w:rPr>
  </w:style>
  <w:style w:type="paragraph" w:styleId="Header">
    <w:name w:val="header"/>
    <w:basedOn w:val="Normal"/>
    <w:link w:val="HeaderChar"/>
    <w:uiPriority w:val="99"/>
    <w:unhideWhenUsed/>
    <w:rsid w:val="00D114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14BF"/>
    <w:rPr>
      <w:rFonts w:ascii="Times New Roman" w:eastAsia="Times New Roman" w:hAnsi="Times New Roman" w:cs="Times New Roman"/>
      <w:noProof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114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114BF"/>
    <w:rPr>
      <w:rFonts w:ascii="Times New Roman" w:eastAsia="Times New Roman" w:hAnsi="Times New Roman" w:cs="Times New Roman"/>
      <w:noProof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6E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E63"/>
    <w:rPr>
      <w:rFonts w:ascii="Tahoma" w:eastAsia="Times New Roman" w:hAnsi="Tahoma" w:cs="Tahoma"/>
      <w:noProof/>
      <w:sz w:val="16"/>
      <w:szCs w:val="16"/>
    </w:rPr>
  </w:style>
  <w:style w:type="paragraph" w:styleId="Revision">
    <w:name w:val="Revision"/>
    <w:hidden/>
    <w:uiPriority w:val="99"/>
    <w:semiHidden/>
    <w:rsid w:val="00085760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B0F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0F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0F00"/>
    <w:rPr>
      <w:rFonts w:ascii="Times New Roman" w:eastAsia="Times New Roman" w:hAnsi="Times New Roman" w:cs="Times New Roman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0F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0F00"/>
    <w:rPr>
      <w:rFonts w:ascii="Times New Roman" w:eastAsia="Times New Roman" w:hAnsi="Times New Roman" w:cs="Times New Roman"/>
      <w:b/>
      <w:bCs/>
      <w:noProof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F87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003C"/>
    <w:pPr>
      <w:keepNext/>
      <w:spacing w:line="276" w:lineRule="auto"/>
      <w:jc w:val="center"/>
      <w:outlineLvl w:val="0"/>
    </w:pPr>
    <w:rPr>
      <w:rFonts w:ascii="GHEA Grapalat" w:hAnsi="GHEA Grapalat"/>
      <w:b/>
      <w:sz w:val="22"/>
      <w:szCs w:val="22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unhideWhenUsed/>
    <w:rsid w:val="005355EC"/>
    <w:pPr>
      <w:spacing w:line="276" w:lineRule="auto"/>
      <w:ind w:firstLine="720"/>
      <w:jc w:val="both"/>
    </w:pPr>
    <w:rPr>
      <w:rFonts w:ascii="GHEA Grapalat" w:hAnsi="GHEA Grapalat"/>
      <w:sz w:val="22"/>
      <w:szCs w:val="22"/>
      <w:lang w:val="hy-AM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355EC"/>
    <w:rPr>
      <w:rFonts w:eastAsia="Times New Roman" w:cs="Times New Roman"/>
      <w:noProof/>
      <w:lang w:val="hy-AM"/>
    </w:rPr>
  </w:style>
  <w:style w:type="paragraph" w:styleId="ListParagraph">
    <w:name w:val="List Paragraph"/>
    <w:basedOn w:val="Normal"/>
    <w:uiPriority w:val="34"/>
    <w:qFormat/>
    <w:rsid w:val="005355EC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480C61"/>
    <w:pPr>
      <w:spacing w:line="276" w:lineRule="auto"/>
      <w:jc w:val="both"/>
    </w:pPr>
    <w:rPr>
      <w:rFonts w:ascii="GHEA Grapalat" w:hAnsi="GHEA Grapalat"/>
      <w:i/>
      <w:sz w:val="22"/>
      <w:szCs w:val="22"/>
      <w:lang w:val="hy-AM"/>
    </w:rPr>
  </w:style>
  <w:style w:type="character" w:customStyle="1" w:styleId="BodyTextChar">
    <w:name w:val="Body Text Char"/>
    <w:basedOn w:val="DefaultParagraphFont"/>
    <w:link w:val="BodyText"/>
    <w:uiPriority w:val="99"/>
    <w:rsid w:val="00480C61"/>
    <w:rPr>
      <w:rFonts w:eastAsia="Times New Roman" w:cs="Times New Roman"/>
      <w:i/>
      <w:noProof/>
      <w:lang w:val="hy-AM"/>
    </w:rPr>
  </w:style>
  <w:style w:type="character" w:customStyle="1" w:styleId="Heading1Char">
    <w:name w:val="Heading 1 Char"/>
    <w:basedOn w:val="DefaultParagraphFont"/>
    <w:link w:val="Heading1"/>
    <w:uiPriority w:val="9"/>
    <w:rsid w:val="00FA003C"/>
    <w:rPr>
      <w:rFonts w:eastAsia="Times New Roman" w:cs="Times New Roman"/>
      <w:b/>
      <w:noProof/>
      <w:lang w:val="hy-AM"/>
    </w:rPr>
  </w:style>
  <w:style w:type="paragraph" w:styleId="BodyText2">
    <w:name w:val="Body Text 2"/>
    <w:basedOn w:val="Normal"/>
    <w:link w:val="BodyText2Char"/>
    <w:uiPriority w:val="99"/>
    <w:unhideWhenUsed/>
    <w:rsid w:val="00FA003C"/>
    <w:pPr>
      <w:spacing w:line="276" w:lineRule="auto"/>
      <w:jc w:val="center"/>
    </w:pPr>
    <w:rPr>
      <w:rFonts w:ascii="GHEA Grapalat" w:hAnsi="GHEA Grapalat"/>
      <w:b/>
      <w:sz w:val="22"/>
      <w:szCs w:val="22"/>
      <w:lang w:val="hy-AM"/>
    </w:rPr>
  </w:style>
  <w:style w:type="character" w:customStyle="1" w:styleId="BodyText2Char">
    <w:name w:val="Body Text 2 Char"/>
    <w:basedOn w:val="DefaultParagraphFont"/>
    <w:link w:val="BodyText2"/>
    <w:uiPriority w:val="99"/>
    <w:rsid w:val="00FA003C"/>
    <w:rPr>
      <w:rFonts w:eastAsia="Times New Roman" w:cs="Times New Roman"/>
      <w:b/>
      <w:noProof/>
      <w:lang w:val="hy-AM"/>
    </w:rPr>
  </w:style>
  <w:style w:type="paragraph" w:styleId="Caption">
    <w:name w:val="caption"/>
    <w:basedOn w:val="Normal"/>
    <w:next w:val="Normal"/>
    <w:uiPriority w:val="35"/>
    <w:unhideWhenUsed/>
    <w:qFormat/>
    <w:rsid w:val="00047BE9"/>
    <w:pPr>
      <w:jc w:val="both"/>
    </w:pPr>
    <w:rPr>
      <w:rFonts w:ascii="GHEA Grapalat" w:hAnsi="GHEA Grapalat"/>
      <w:b/>
      <w:vanish/>
      <w:sz w:val="22"/>
    </w:rPr>
  </w:style>
  <w:style w:type="paragraph" w:styleId="Header">
    <w:name w:val="header"/>
    <w:basedOn w:val="Normal"/>
    <w:link w:val="HeaderChar"/>
    <w:uiPriority w:val="99"/>
    <w:unhideWhenUsed/>
    <w:rsid w:val="00D114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14BF"/>
    <w:rPr>
      <w:rFonts w:ascii="Times New Roman" w:eastAsia="Times New Roman" w:hAnsi="Times New Roman" w:cs="Times New Roman"/>
      <w:noProof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114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114BF"/>
    <w:rPr>
      <w:rFonts w:ascii="Times New Roman" w:eastAsia="Times New Roman" w:hAnsi="Times New Roman" w:cs="Times New Roman"/>
      <w:noProof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6E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E63"/>
    <w:rPr>
      <w:rFonts w:ascii="Tahoma" w:eastAsia="Times New Roman" w:hAnsi="Tahoma" w:cs="Tahoma"/>
      <w:noProof/>
      <w:sz w:val="16"/>
      <w:szCs w:val="16"/>
    </w:rPr>
  </w:style>
  <w:style w:type="paragraph" w:styleId="Revision">
    <w:name w:val="Revision"/>
    <w:hidden/>
    <w:uiPriority w:val="99"/>
    <w:semiHidden/>
    <w:rsid w:val="00085760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B0F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0F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0F00"/>
    <w:rPr>
      <w:rFonts w:ascii="Times New Roman" w:eastAsia="Times New Roman" w:hAnsi="Times New Roman" w:cs="Times New Roman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0F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0F00"/>
    <w:rPr>
      <w:rFonts w:ascii="Times New Roman" w:eastAsia="Times New Roman" w:hAnsi="Times New Roman" w:cs="Times New Roman"/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47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92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72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0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2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0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75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92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8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89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36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60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8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8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69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9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5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26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66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3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83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63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1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09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60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78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41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2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48948-E08C-4CA8-96CE-C1109D6DB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4775</Words>
  <Characters>27222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Azaryan</dc:creator>
  <cp:lastModifiedBy>u</cp:lastModifiedBy>
  <cp:revision>2</cp:revision>
  <cp:lastPrinted>2014-08-13T05:01:00Z</cp:lastPrinted>
  <dcterms:created xsi:type="dcterms:W3CDTF">2014-08-13T05:06:00Z</dcterms:created>
  <dcterms:modified xsi:type="dcterms:W3CDTF">2014-08-13T05:06:00Z</dcterms:modified>
</cp:coreProperties>
</file>